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7B640B">
        <w:rPr>
          <w:color w:val="000000"/>
        </w:rPr>
        <w:t>6</w:t>
      </w:r>
      <w:r w:rsidR="00A65A20">
        <w:rPr>
          <w:color w:val="000000"/>
        </w:rPr>
        <w:t xml:space="preserve"> </w:t>
      </w:r>
      <w:r w:rsidR="0054709C">
        <w:rPr>
          <w:color w:val="000000"/>
        </w:rPr>
        <w:t>września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BA70D2" w:rsidRDefault="00CF5F96" w:rsidP="00CF5F96">
      <w:pPr>
        <w:spacing w:before="0" w:beforeAutospacing="0" w:after="0" w:afterAutospacing="0"/>
        <w:rPr>
          <w:rFonts w:asciiTheme="minorHAnsi" w:hAnsiTheme="minorHAnsi"/>
          <w:b/>
          <w:color w:val="auto"/>
          <w:szCs w:val="24"/>
        </w:rPr>
      </w:pPr>
    </w:p>
    <w:p w:rsidR="00CD40A4" w:rsidRDefault="00774DE1" w:rsidP="003631C1">
      <w:pPr>
        <w:pStyle w:val="Jednostka"/>
        <w:jc w:val="both"/>
        <w:rPr>
          <w:b/>
          <w:bCs/>
          <w:color w:val="auto"/>
        </w:rPr>
      </w:pPr>
      <w:r>
        <w:rPr>
          <w:b/>
          <w:bCs/>
          <w:color w:val="auto"/>
        </w:rPr>
        <w:t>ZUS z urzędu przeliczy czerwcowe emerytury</w:t>
      </w:r>
    </w:p>
    <w:p w:rsidR="002B3875" w:rsidRPr="00A035BA" w:rsidRDefault="002B3875" w:rsidP="00B35506">
      <w:pPr>
        <w:pStyle w:val="Jednostka"/>
        <w:jc w:val="both"/>
        <w:rPr>
          <w:bCs/>
          <w:color w:val="auto"/>
        </w:rPr>
      </w:pPr>
    </w:p>
    <w:p w:rsidR="00F84284" w:rsidRPr="00594081" w:rsidRDefault="009F6BBE" w:rsidP="00F84284">
      <w:pPr>
        <w:spacing w:before="0" w:beforeAutospacing="0" w:after="0" w:afterAutospacing="0"/>
        <w:rPr>
          <w:b/>
          <w:bCs/>
          <w:sz w:val="20"/>
        </w:rPr>
      </w:pPr>
      <w:r w:rsidRPr="00594081">
        <w:rPr>
          <w:b/>
          <w:bCs/>
          <w:sz w:val="20"/>
        </w:rPr>
        <w:t>Problem czerwcowych emerytur został już rozwiązany.</w:t>
      </w:r>
      <w:r w:rsidR="00D042DF" w:rsidRPr="00594081">
        <w:t xml:space="preserve"> </w:t>
      </w:r>
      <w:r w:rsidR="00D042DF" w:rsidRPr="00594081">
        <w:rPr>
          <w:b/>
          <w:bCs/>
          <w:sz w:val="20"/>
        </w:rPr>
        <w:t xml:space="preserve">Prezydent podpisał ustawę, która wchodzi w życie 18 września 2021 r. </w:t>
      </w:r>
      <w:r w:rsidR="00F84284" w:rsidRPr="00594081">
        <w:rPr>
          <w:b/>
          <w:bCs/>
          <w:sz w:val="20"/>
        </w:rPr>
        <w:t>ZUS z urzędu przeliczy na korzystniejszych zasadach czerwcowe emerytu</w:t>
      </w:r>
      <w:r w:rsidRPr="00594081">
        <w:rPr>
          <w:b/>
          <w:bCs/>
          <w:sz w:val="20"/>
        </w:rPr>
        <w:t>ry, które przyznano w tym roku oraz renty rodzinne</w:t>
      </w:r>
      <w:r w:rsidRPr="00594081">
        <w:t xml:space="preserve"> </w:t>
      </w:r>
      <w:r w:rsidRPr="00594081">
        <w:rPr>
          <w:b/>
          <w:bCs/>
          <w:sz w:val="20"/>
        </w:rPr>
        <w:t xml:space="preserve">po członkach rodziny, którzy zmarli po 31 maja tego roku. </w:t>
      </w:r>
      <w:r w:rsidR="00F84284" w:rsidRPr="00594081">
        <w:rPr>
          <w:b/>
          <w:bCs/>
          <w:sz w:val="20"/>
        </w:rPr>
        <w:t xml:space="preserve">Oznacza to, że osoby te nie będą musiały składać żadnego wniosku. </w:t>
      </w:r>
    </w:p>
    <w:p w:rsidR="00F84284" w:rsidRPr="00594081" w:rsidRDefault="00F84284" w:rsidP="00F84284">
      <w:pPr>
        <w:spacing w:before="0" w:beforeAutospacing="0" w:after="0" w:afterAutospacing="0"/>
        <w:rPr>
          <w:sz w:val="20"/>
        </w:rPr>
      </w:pPr>
    </w:p>
    <w:p w:rsidR="00406036" w:rsidRPr="00594081" w:rsidRDefault="00406036" w:rsidP="00D042DF">
      <w:pPr>
        <w:spacing w:before="0" w:beforeAutospacing="0" w:after="0" w:afterAutospacing="0"/>
        <w:rPr>
          <w:sz w:val="20"/>
        </w:rPr>
      </w:pPr>
      <w:r w:rsidRPr="00594081">
        <w:rPr>
          <w:sz w:val="20"/>
        </w:rPr>
        <w:t>Ustawa zmienia zasady wyliczania emerytur na stałe. Zastosowanie do nich mają teraz dodatkowe waloryzacje kwartalne, które dotąd nie przysługiwały przy ustalaniu emerytury w czerwcu.</w:t>
      </w:r>
      <w:r w:rsidRPr="00594081">
        <w:t xml:space="preserve"> </w:t>
      </w:r>
      <w:r w:rsidR="00F878CB" w:rsidRPr="00594081">
        <w:rPr>
          <w:sz w:val="20"/>
        </w:rPr>
        <w:t xml:space="preserve">Jest to dobra wiadomość dla osób, które </w:t>
      </w:r>
      <w:r w:rsidR="000B6E78" w:rsidRPr="00594081">
        <w:rPr>
          <w:sz w:val="20"/>
        </w:rPr>
        <w:t>w przyszłości będą kończyć wiek emerytalny w czerwcu</w:t>
      </w:r>
      <w:r w:rsidR="00F878CB" w:rsidRPr="00594081">
        <w:rPr>
          <w:sz w:val="20"/>
        </w:rPr>
        <w:t>. Bez oba</w:t>
      </w:r>
      <w:bookmarkStart w:id="0" w:name="_GoBack"/>
      <w:bookmarkEnd w:id="0"/>
      <w:r w:rsidR="00F878CB" w:rsidRPr="00594081">
        <w:rPr>
          <w:sz w:val="20"/>
        </w:rPr>
        <w:t xml:space="preserve">w będą </w:t>
      </w:r>
      <w:r w:rsidR="000B6E78" w:rsidRPr="00594081">
        <w:rPr>
          <w:sz w:val="20"/>
        </w:rPr>
        <w:t xml:space="preserve"> mogły składać wnioski o świadczenie w tym miesiącu </w:t>
      </w:r>
      <w:r w:rsidRPr="00594081">
        <w:rPr>
          <w:sz w:val="20"/>
        </w:rPr>
        <w:t>– informuje Krystyna Michałek, regionalny rzecznik prasowy ZUS województwa kujawsko-pomorskiego.</w:t>
      </w:r>
    </w:p>
    <w:p w:rsidR="00406036" w:rsidRPr="00594081" w:rsidRDefault="00406036" w:rsidP="00D042DF">
      <w:pPr>
        <w:spacing w:before="0" w:beforeAutospacing="0" w:after="0" w:afterAutospacing="0"/>
        <w:rPr>
          <w:sz w:val="20"/>
        </w:rPr>
      </w:pPr>
    </w:p>
    <w:p w:rsidR="00F84284" w:rsidRPr="00594081" w:rsidRDefault="00F84284" w:rsidP="00F84284">
      <w:pPr>
        <w:spacing w:before="0" w:beforeAutospacing="0" w:after="0" w:afterAutospacing="0"/>
        <w:rPr>
          <w:sz w:val="20"/>
        </w:rPr>
      </w:pPr>
      <w:r w:rsidRPr="00594081">
        <w:rPr>
          <w:sz w:val="20"/>
        </w:rPr>
        <w:t>Zmiana przepisów obejmuje także emerytury przyznane w czerwcu 2021 roku i renty rodzinne przyznane po członkach rodziny, którzy zmarli po 31 maja tego roku. Nie ma przy tym znaczenia, czy ZUS przyznał emeryturę na wniosek ubezpieczonego czy z urzędu</w:t>
      </w:r>
      <w:r w:rsidR="002165C7" w:rsidRPr="00594081">
        <w:rPr>
          <w:sz w:val="20"/>
        </w:rPr>
        <w:t xml:space="preserve">, czyli  </w:t>
      </w:r>
      <w:r w:rsidRPr="00594081">
        <w:rPr>
          <w:sz w:val="20"/>
        </w:rPr>
        <w:t>bez wniosku, po rencie</w:t>
      </w:r>
      <w:r w:rsidR="002165C7" w:rsidRPr="00594081">
        <w:rPr>
          <w:sz w:val="20"/>
        </w:rPr>
        <w:t xml:space="preserve"> z tytułu niezdolności do pracy</w:t>
      </w:r>
      <w:r w:rsidR="00F878CB" w:rsidRPr="00594081">
        <w:rPr>
          <w:sz w:val="20"/>
        </w:rPr>
        <w:t xml:space="preserve"> – dodaje rzeczniczka.</w:t>
      </w:r>
    </w:p>
    <w:p w:rsidR="00F84284" w:rsidRPr="00594081" w:rsidRDefault="00F84284" w:rsidP="00F84284">
      <w:pPr>
        <w:spacing w:before="0" w:beforeAutospacing="0" w:after="0" w:afterAutospacing="0"/>
        <w:rPr>
          <w:sz w:val="20"/>
        </w:rPr>
      </w:pPr>
    </w:p>
    <w:p w:rsidR="00594081" w:rsidRPr="00594081" w:rsidRDefault="00594081" w:rsidP="00594081">
      <w:pPr>
        <w:spacing w:before="0" w:beforeAutospacing="0" w:after="0" w:afterAutospacing="0"/>
        <w:rPr>
          <w:sz w:val="20"/>
        </w:rPr>
      </w:pPr>
      <w:r w:rsidRPr="00594081">
        <w:rPr>
          <w:sz w:val="20"/>
        </w:rPr>
        <w:t>W poprzednich latach osoby, które składały wniosek o emeryturę w czerwcu, otrzymywały świadczenie niższe, niż gdyby wystąpiły z takim wnioskiem np. w maju lub lipcu. „Nasze wyliczenia wskazują, że na dotychczasowych zasadach emerytura czerwcowa byłaby niższa od majowej o ok. 5 proc. oraz o 12 proc. od lipcowej. Daje to nawet kilkaset złotych miesięcznie, w zależności od wysokości emerytury" - podkreśla prof. Gertruda Uścińska, prezes ZUS.</w:t>
      </w:r>
    </w:p>
    <w:p w:rsidR="00594081" w:rsidRPr="00594081" w:rsidRDefault="00594081" w:rsidP="00F84284">
      <w:pPr>
        <w:spacing w:before="0" w:beforeAutospacing="0" w:after="0" w:afterAutospacing="0"/>
        <w:rPr>
          <w:b/>
          <w:sz w:val="20"/>
        </w:rPr>
      </w:pPr>
    </w:p>
    <w:p w:rsidR="00594081" w:rsidRPr="00F84284" w:rsidRDefault="00594081" w:rsidP="00594081">
      <w:pPr>
        <w:spacing w:before="0" w:beforeAutospacing="0" w:after="0" w:afterAutospacing="0"/>
        <w:rPr>
          <w:sz w:val="20"/>
        </w:rPr>
      </w:pPr>
      <w:r w:rsidRPr="00594081">
        <w:rPr>
          <w:sz w:val="20"/>
        </w:rPr>
        <w:t>Co roku Zakład Ubezpieczeń Społecznych doradzał klientom, aby jeśli to możliwe nie przechodzili na emeryturę w czerwcu, lecz poczekali co najmniej do lipca. Dlaczego? Niekorzystna waloryzacja powodowała</w:t>
      </w:r>
      <w:r w:rsidR="002026D4">
        <w:rPr>
          <w:sz w:val="20"/>
        </w:rPr>
        <w:t>,</w:t>
      </w:r>
      <w:r w:rsidRPr="00594081">
        <w:rPr>
          <w:sz w:val="20"/>
        </w:rPr>
        <w:t xml:space="preserve"> że osoby, które składały wniosek o emeryturę w czerwcu, otrzymywały świadczenie niższe, niż gdyby wystąpiły z takim wnioskiem np. w maju lub lipcu.  Działania te przynosiły efekty, ponieważ swoją decyzję </w:t>
      </w:r>
      <w:r w:rsidRPr="00594081">
        <w:rPr>
          <w:sz w:val="20"/>
        </w:rPr>
        <w:br/>
        <w:t>o przechodzeniu na emeryturę w czerwcu przekładało kilkanaście tysięcy osób rocznie. W ostatnich dwóch latach (2018-2019) liczba osób przechodzących w czerwcu na emeryturę stanowiła ok. 1 proc. ogółu przyznanych w danym roku emerytur.</w:t>
      </w:r>
    </w:p>
    <w:p w:rsidR="00594081" w:rsidRDefault="00594081" w:rsidP="00594081">
      <w:pPr>
        <w:spacing w:before="0" w:beforeAutospacing="0" w:after="0" w:afterAutospacing="0"/>
        <w:rPr>
          <w:sz w:val="20"/>
        </w:rPr>
      </w:pPr>
    </w:p>
    <w:p w:rsidR="00594081" w:rsidRDefault="00594081" w:rsidP="00594081">
      <w:pPr>
        <w:spacing w:before="0" w:beforeAutospacing="0" w:after="0" w:afterAutospacing="0"/>
        <w:rPr>
          <w:sz w:val="20"/>
        </w:rPr>
      </w:pPr>
      <w:r w:rsidRPr="00594081">
        <w:rPr>
          <w:sz w:val="20"/>
        </w:rPr>
        <w:t>ZUS od lat sygnalizował występowanie tego zjawiska. Dzięki naszym propozycjom</w:t>
      </w:r>
      <w:r w:rsidRPr="00594081">
        <w:t xml:space="preserve"> </w:t>
      </w:r>
      <w:r w:rsidRPr="00594081">
        <w:rPr>
          <w:sz w:val="20"/>
        </w:rPr>
        <w:t xml:space="preserve">w 2020 r. w ramach Tarczy antykryzysowej udało się wprowadzić szczególne przepisy, zgodnie z którymi dla osób, które przeszły na emeryturę w czerwcu ubiegłego roku, emerytura była ustalana w ten sam sposób, jak emerytura majowa, </w:t>
      </w:r>
      <w:r>
        <w:rPr>
          <w:sz w:val="20"/>
        </w:rPr>
        <w:br/>
      </w:r>
      <w:r w:rsidRPr="00594081">
        <w:rPr>
          <w:sz w:val="20"/>
        </w:rPr>
        <w:t xml:space="preserve">o ile to </w:t>
      </w:r>
      <w:r w:rsidR="008756C1">
        <w:rPr>
          <w:sz w:val="20"/>
        </w:rPr>
        <w:t xml:space="preserve">było to dla nich korzystniejsze - </w:t>
      </w:r>
      <w:r w:rsidR="008756C1" w:rsidRPr="008756C1">
        <w:rPr>
          <w:sz w:val="20"/>
        </w:rPr>
        <w:t>mówi szefowa Zakładu.</w:t>
      </w:r>
    </w:p>
    <w:p w:rsidR="00594081" w:rsidRDefault="00594081" w:rsidP="00594081">
      <w:pPr>
        <w:spacing w:before="0" w:beforeAutospacing="0" w:after="0" w:afterAutospacing="0"/>
        <w:rPr>
          <w:sz w:val="20"/>
        </w:rPr>
      </w:pPr>
    </w:p>
    <w:p w:rsidR="00214A49" w:rsidRPr="00214A49" w:rsidRDefault="00214A49" w:rsidP="00F84284">
      <w:pPr>
        <w:spacing w:before="0" w:beforeAutospacing="0" w:after="0" w:afterAutospacing="0"/>
        <w:rPr>
          <w:b/>
          <w:sz w:val="20"/>
        </w:rPr>
      </w:pPr>
      <w:r w:rsidRPr="00214A49">
        <w:rPr>
          <w:b/>
          <w:sz w:val="20"/>
        </w:rPr>
        <w:t>Bez wniosku</w:t>
      </w:r>
    </w:p>
    <w:p w:rsidR="00F84284" w:rsidRPr="00F84284" w:rsidRDefault="00F84284" w:rsidP="00F84284">
      <w:pPr>
        <w:spacing w:before="0" w:beforeAutospacing="0" w:after="0" w:afterAutospacing="0"/>
        <w:rPr>
          <w:sz w:val="20"/>
        </w:rPr>
      </w:pPr>
      <w:r w:rsidRPr="00F84284">
        <w:rPr>
          <w:sz w:val="20"/>
        </w:rPr>
        <w:t xml:space="preserve">Zgodnie z ustawą osobom, którym zostały przyznane emerytury w czerwcu tego roku,  świadczenia te zostaną przeliczone z urzędu, z uwzględnieniem ustawowych zmian - w terminie 30 dni od dnia wejścia </w:t>
      </w:r>
      <w:r>
        <w:rPr>
          <w:sz w:val="20"/>
        </w:rPr>
        <w:br/>
      </w:r>
      <w:r w:rsidRPr="00F84284">
        <w:rPr>
          <w:sz w:val="20"/>
        </w:rPr>
        <w:t>w życie przepisów. Oznacza to, że osoby te nie będą musiały składać wniosku o przeliczenie wysokości emerytury</w:t>
      </w:r>
      <w:r w:rsidR="002165C7">
        <w:rPr>
          <w:sz w:val="20"/>
        </w:rPr>
        <w:t>.</w:t>
      </w:r>
      <w:r w:rsidRPr="00F84284">
        <w:rPr>
          <w:sz w:val="20"/>
        </w:rPr>
        <w:t xml:space="preserve"> Ponowne obliczenie świadczenia i wypłata wyrównania nastąpi od dnia powstania prawa do świadczenia i jego wypłaty, nie wcześniej niż od 1 czerwca 2021 r. </w:t>
      </w:r>
    </w:p>
    <w:p w:rsidR="00F84284" w:rsidRPr="00F84284" w:rsidRDefault="00F84284" w:rsidP="00F84284">
      <w:pPr>
        <w:spacing w:before="0" w:beforeAutospacing="0" w:after="0" w:afterAutospacing="0"/>
        <w:rPr>
          <w:sz w:val="20"/>
        </w:rPr>
      </w:pPr>
    </w:p>
    <w:p w:rsidR="00F84284" w:rsidRPr="00F84284" w:rsidRDefault="00F84284" w:rsidP="00F84284">
      <w:pPr>
        <w:spacing w:before="0" w:beforeAutospacing="0" w:after="0" w:afterAutospacing="0"/>
        <w:rPr>
          <w:sz w:val="20"/>
        </w:rPr>
      </w:pPr>
    </w:p>
    <w:p w:rsidR="00CC6DFC" w:rsidRPr="00BC6EC0" w:rsidRDefault="00CC6DFC" w:rsidP="00CC6DFC">
      <w:pPr>
        <w:pStyle w:val="Jednostka"/>
        <w:jc w:val="both"/>
        <w:rPr>
          <w:rFonts w:cs="Calibri"/>
          <w:color w:val="auto"/>
        </w:rPr>
      </w:pPr>
    </w:p>
    <w:p w:rsidR="00CC6DFC" w:rsidRDefault="00CC6DFC" w:rsidP="00C52E3A">
      <w:pPr>
        <w:pStyle w:val="Jednostka"/>
        <w:jc w:val="both"/>
        <w:rPr>
          <w:b/>
          <w:color w:val="auto"/>
          <w:sz w:val="22"/>
          <w:szCs w:val="22"/>
        </w:rPr>
      </w:pPr>
    </w:p>
    <w:p w:rsidR="00794C64" w:rsidRDefault="00794C64" w:rsidP="0081445F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01" w:rsidRDefault="00274F01">
      <w:pPr>
        <w:spacing w:before="0" w:after="0"/>
      </w:pPr>
      <w:r>
        <w:separator/>
      </w:r>
    </w:p>
  </w:endnote>
  <w:endnote w:type="continuationSeparator" w:id="0">
    <w:p w:rsidR="00274F01" w:rsidRDefault="00274F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9408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594081" w:rsidRPr="00594081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313D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01" w:rsidRDefault="00274F01">
      <w:pPr>
        <w:spacing w:before="0" w:after="0"/>
      </w:pPr>
      <w:r>
        <w:separator/>
      </w:r>
    </w:p>
  </w:footnote>
  <w:footnote w:type="continuationSeparator" w:id="0">
    <w:p w:rsidR="00274F01" w:rsidRDefault="00274F0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C1"/>
    <w:multiLevelType w:val="hybridMultilevel"/>
    <w:tmpl w:val="D80AA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50B8"/>
    <w:multiLevelType w:val="hybridMultilevel"/>
    <w:tmpl w:val="C8B20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A07A6"/>
    <w:multiLevelType w:val="hybridMultilevel"/>
    <w:tmpl w:val="2DD81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4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516"/>
    <w:rsid w:val="00007ECF"/>
    <w:rsid w:val="00010A6F"/>
    <w:rsid w:val="0001183B"/>
    <w:rsid w:val="0001280A"/>
    <w:rsid w:val="00013F54"/>
    <w:rsid w:val="00015F47"/>
    <w:rsid w:val="00016E6F"/>
    <w:rsid w:val="00020AF4"/>
    <w:rsid w:val="00022212"/>
    <w:rsid w:val="00023F33"/>
    <w:rsid w:val="00023FA7"/>
    <w:rsid w:val="0002447D"/>
    <w:rsid w:val="000250E8"/>
    <w:rsid w:val="00025707"/>
    <w:rsid w:val="00025803"/>
    <w:rsid w:val="00026164"/>
    <w:rsid w:val="000261F1"/>
    <w:rsid w:val="00026892"/>
    <w:rsid w:val="00030568"/>
    <w:rsid w:val="00031902"/>
    <w:rsid w:val="0003323A"/>
    <w:rsid w:val="0003396B"/>
    <w:rsid w:val="000357B5"/>
    <w:rsid w:val="00036133"/>
    <w:rsid w:val="00036EF6"/>
    <w:rsid w:val="00040E4D"/>
    <w:rsid w:val="00041477"/>
    <w:rsid w:val="000422C7"/>
    <w:rsid w:val="00042EE5"/>
    <w:rsid w:val="0004307B"/>
    <w:rsid w:val="00044683"/>
    <w:rsid w:val="00045BCA"/>
    <w:rsid w:val="00046F45"/>
    <w:rsid w:val="000503C7"/>
    <w:rsid w:val="0005040F"/>
    <w:rsid w:val="00051766"/>
    <w:rsid w:val="00054C91"/>
    <w:rsid w:val="00057873"/>
    <w:rsid w:val="000608E6"/>
    <w:rsid w:val="00061055"/>
    <w:rsid w:val="0006157A"/>
    <w:rsid w:val="000631F2"/>
    <w:rsid w:val="00064F81"/>
    <w:rsid w:val="00065CB8"/>
    <w:rsid w:val="00066F8C"/>
    <w:rsid w:val="00070929"/>
    <w:rsid w:val="0007115F"/>
    <w:rsid w:val="0008028D"/>
    <w:rsid w:val="000803F3"/>
    <w:rsid w:val="00081FD4"/>
    <w:rsid w:val="0008289F"/>
    <w:rsid w:val="00083DA0"/>
    <w:rsid w:val="000848DF"/>
    <w:rsid w:val="00084B29"/>
    <w:rsid w:val="00084CA5"/>
    <w:rsid w:val="0008569F"/>
    <w:rsid w:val="00085801"/>
    <w:rsid w:val="00085FBC"/>
    <w:rsid w:val="0008788B"/>
    <w:rsid w:val="000903E9"/>
    <w:rsid w:val="00090ED3"/>
    <w:rsid w:val="00091F6A"/>
    <w:rsid w:val="00092C85"/>
    <w:rsid w:val="00093DEB"/>
    <w:rsid w:val="000948C6"/>
    <w:rsid w:val="00094A6E"/>
    <w:rsid w:val="00096510"/>
    <w:rsid w:val="00096E11"/>
    <w:rsid w:val="000A21D1"/>
    <w:rsid w:val="000A2CF7"/>
    <w:rsid w:val="000A410D"/>
    <w:rsid w:val="000A47AB"/>
    <w:rsid w:val="000A4810"/>
    <w:rsid w:val="000A617A"/>
    <w:rsid w:val="000A6A9F"/>
    <w:rsid w:val="000A72B1"/>
    <w:rsid w:val="000A7BF6"/>
    <w:rsid w:val="000B0A4B"/>
    <w:rsid w:val="000B21A9"/>
    <w:rsid w:val="000B2C45"/>
    <w:rsid w:val="000B3E08"/>
    <w:rsid w:val="000B445A"/>
    <w:rsid w:val="000B5193"/>
    <w:rsid w:val="000B6E7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1FB8"/>
    <w:rsid w:val="000D33AB"/>
    <w:rsid w:val="000D4067"/>
    <w:rsid w:val="000D53E6"/>
    <w:rsid w:val="000D6253"/>
    <w:rsid w:val="000E20DD"/>
    <w:rsid w:val="000E3CFA"/>
    <w:rsid w:val="000E5159"/>
    <w:rsid w:val="000E5997"/>
    <w:rsid w:val="000E7468"/>
    <w:rsid w:val="000F0AB4"/>
    <w:rsid w:val="000F11CA"/>
    <w:rsid w:val="000F3556"/>
    <w:rsid w:val="000F357D"/>
    <w:rsid w:val="000F3F3B"/>
    <w:rsid w:val="000F47DA"/>
    <w:rsid w:val="000F497C"/>
    <w:rsid w:val="000F52EC"/>
    <w:rsid w:val="00101565"/>
    <w:rsid w:val="001026E4"/>
    <w:rsid w:val="00106D1D"/>
    <w:rsid w:val="001070AD"/>
    <w:rsid w:val="00110C79"/>
    <w:rsid w:val="00113901"/>
    <w:rsid w:val="00115142"/>
    <w:rsid w:val="001168DE"/>
    <w:rsid w:val="001225A9"/>
    <w:rsid w:val="00124490"/>
    <w:rsid w:val="00125772"/>
    <w:rsid w:val="0012633A"/>
    <w:rsid w:val="00126F67"/>
    <w:rsid w:val="00127402"/>
    <w:rsid w:val="00127628"/>
    <w:rsid w:val="0013006D"/>
    <w:rsid w:val="0013095C"/>
    <w:rsid w:val="00130A21"/>
    <w:rsid w:val="00130B3E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706"/>
    <w:rsid w:val="00147B52"/>
    <w:rsid w:val="00147F9B"/>
    <w:rsid w:val="001500A6"/>
    <w:rsid w:val="001506E3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6438"/>
    <w:rsid w:val="00166CCD"/>
    <w:rsid w:val="00167F35"/>
    <w:rsid w:val="001732C0"/>
    <w:rsid w:val="00174B89"/>
    <w:rsid w:val="00177698"/>
    <w:rsid w:val="00180811"/>
    <w:rsid w:val="00181885"/>
    <w:rsid w:val="0018232B"/>
    <w:rsid w:val="00183C1E"/>
    <w:rsid w:val="0018555D"/>
    <w:rsid w:val="00187148"/>
    <w:rsid w:val="001902E8"/>
    <w:rsid w:val="00190451"/>
    <w:rsid w:val="00192213"/>
    <w:rsid w:val="00193589"/>
    <w:rsid w:val="00196D5B"/>
    <w:rsid w:val="00197D03"/>
    <w:rsid w:val="00197FCA"/>
    <w:rsid w:val="001A0A35"/>
    <w:rsid w:val="001A1713"/>
    <w:rsid w:val="001A2400"/>
    <w:rsid w:val="001A395C"/>
    <w:rsid w:val="001A3B01"/>
    <w:rsid w:val="001A413A"/>
    <w:rsid w:val="001A49BA"/>
    <w:rsid w:val="001A49D0"/>
    <w:rsid w:val="001A566F"/>
    <w:rsid w:val="001A5CA5"/>
    <w:rsid w:val="001A6634"/>
    <w:rsid w:val="001A6791"/>
    <w:rsid w:val="001B104B"/>
    <w:rsid w:val="001B21E4"/>
    <w:rsid w:val="001B3C1F"/>
    <w:rsid w:val="001B3C91"/>
    <w:rsid w:val="001B3ECD"/>
    <w:rsid w:val="001C1D35"/>
    <w:rsid w:val="001C27D1"/>
    <w:rsid w:val="001C2A63"/>
    <w:rsid w:val="001C3261"/>
    <w:rsid w:val="001C3461"/>
    <w:rsid w:val="001C35EA"/>
    <w:rsid w:val="001C51F6"/>
    <w:rsid w:val="001C52EA"/>
    <w:rsid w:val="001C758B"/>
    <w:rsid w:val="001C7CB8"/>
    <w:rsid w:val="001D2F12"/>
    <w:rsid w:val="001D30AF"/>
    <w:rsid w:val="001D4DAF"/>
    <w:rsid w:val="001D4DCE"/>
    <w:rsid w:val="001D6B5F"/>
    <w:rsid w:val="001E02DC"/>
    <w:rsid w:val="001E06D4"/>
    <w:rsid w:val="001E35EA"/>
    <w:rsid w:val="001E4AEE"/>
    <w:rsid w:val="001E5A8D"/>
    <w:rsid w:val="001E6A8C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26D4"/>
    <w:rsid w:val="0020518A"/>
    <w:rsid w:val="00205E30"/>
    <w:rsid w:val="00211BD9"/>
    <w:rsid w:val="002122B5"/>
    <w:rsid w:val="0021245B"/>
    <w:rsid w:val="00212796"/>
    <w:rsid w:val="00213B02"/>
    <w:rsid w:val="00214A49"/>
    <w:rsid w:val="002165C7"/>
    <w:rsid w:val="00217554"/>
    <w:rsid w:val="0022014C"/>
    <w:rsid w:val="002219BA"/>
    <w:rsid w:val="00222EFA"/>
    <w:rsid w:val="00223675"/>
    <w:rsid w:val="00226286"/>
    <w:rsid w:val="00226F17"/>
    <w:rsid w:val="002275FA"/>
    <w:rsid w:val="002342E6"/>
    <w:rsid w:val="0023530A"/>
    <w:rsid w:val="0023565F"/>
    <w:rsid w:val="0023782C"/>
    <w:rsid w:val="00237DE2"/>
    <w:rsid w:val="00240695"/>
    <w:rsid w:val="00241824"/>
    <w:rsid w:val="00241E7F"/>
    <w:rsid w:val="00242B53"/>
    <w:rsid w:val="0024409C"/>
    <w:rsid w:val="00244276"/>
    <w:rsid w:val="00244EF6"/>
    <w:rsid w:val="00245C3B"/>
    <w:rsid w:val="002461E3"/>
    <w:rsid w:val="0024789D"/>
    <w:rsid w:val="00250FA8"/>
    <w:rsid w:val="00251C49"/>
    <w:rsid w:val="0025291E"/>
    <w:rsid w:val="002530FE"/>
    <w:rsid w:val="00253F99"/>
    <w:rsid w:val="002635C9"/>
    <w:rsid w:val="002636E2"/>
    <w:rsid w:val="002643D0"/>
    <w:rsid w:val="00264BA1"/>
    <w:rsid w:val="00270F8B"/>
    <w:rsid w:val="00271794"/>
    <w:rsid w:val="00272F18"/>
    <w:rsid w:val="00274085"/>
    <w:rsid w:val="00274F01"/>
    <w:rsid w:val="00274FBD"/>
    <w:rsid w:val="00276088"/>
    <w:rsid w:val="00277223"/>
    <w:rsid w:val="002776BC"/>
    <w:rsid w:val="002777A2"/>
    <w:rsid w:val="002829DF"/>
    <w:rsid w:val="00282B84"/>
    <w:rsid w:val="002839AB"/>
    <w:rsid w:val="00287021"/>
    <w:rsid w:val="002874EB"/>
    <w:rsid w:val="002901C8"/>
    <w:rsid w:val="00292609"/>
    <w:rsid w:val="002A05B4"/>
    <w:rsid w:val="002A1B64"/>
    <w:rsid w:val="002A594E"/>
    <w:rsid w:val="002A5E7F"/>
    <w:rsid w:val="002A6B6B"/>
    <w:rsid w:val="002A7D2A"/>
    <w:rsid w:val="002B1A5C"/>
    <w:rsid w:val="002B3875"/>
    <w:rsid w:val="002B4B49"/>
    <w:rsid w:val="002B6CA4"/>
    <w:rsid w:val="002B7084"/>
    <w:rsid w:val="002B7898"/>
    <w:rsid w:val="002C0D92"/>
    <w:rsid w:val="002C1359"/>
    <w:rsid w:val="002C17DC"/>
    <w:rsid w:val="002C1AB5"/>
    <w:rsid w:val="002C32AF"/>
    <w:rsid w:val="002C51BB"/>
    <w:rsid w:val="002C5496"/>
    <w:rsid w:val="002C6D7A"/>
    <w:rsid w:val="002D0ED7"/>
    <w:rsid w:val="002D3D2F"/>
    <w:rsid w:val="002D472A"/>
    <w:rsid w:val="002D5864"/>
    <w:rsid w:val="002D5A72"/>
    <w:rsid w:val="002D5EFB"/>
    <w:rsid w:val="002E266B"/>
    <w:rsid w:val="002E542A"/>
    <w:rsid w:val="002E558B"/>
    <w:rsid w:val="002E5991"/>
    <w:rsid w:val="002E6F66"/>
    <w:rsid w:val="002E70AD"/>
    <w:rsid w:val="002F1B38"/>
    <w:rsid w:val="002F3040"/>
    <w:rsid w:val="002F42E7"/>
    <w:rsid w:val="002F49A1"/>
    <w:rsid w:val="002F725D"/>
    <w:rsid w:val="002F7B02"/>
    <w:rsid w:val="00300D38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077E7"/>
    <w:rsid w:val="003101B0"/>
    <w:rsid w:val="0031040A"/>
    <w:rsid w:val="00311FA1"/>
    <w:rsid w:val="00313021"/>
    <w:rsid w:val="003139F2"/>
    <w:rsid w:val="00313E97"/>
    <w:rsid w:val="0032037A"/>
    <w:rsid w:val="003216A5"/>
    <w:rsid w:val="00326ACC"/>
    <w:rsid w:val="00327B98"/>
    <w:rsid w:val="0033393D"/>
    <w:rsid w:val="00333CBF"/>
    <w:rsid w:val="00335DF0"/>
    <w:rsid w:val="0033639D"/>
    <w:rsid w:val="00336A7B"/>
    <w:rsid w:val="003430CA"/>
    <w:rsid w:val="0034313E"/>
    <w:rsid w:val="00343906"/>
    <w:rsid w:val="00343EE0"/>
    <w:rsid w:val="00343F8B"/>
    <w:rsid w:val="003457B9"/>
    <w:rsid w:val="00350385"/>
    <w:rsid w:val="003532A3"/>
    <w:rsid w:val="00353313"/>
    <w:rsid w:val="0035510F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C1E"/>
    <w:rsid w:val="00367729"/>
    <w:rsid w:val="00370948"/>
    <w:rsid w:val="00372098"/>
    <w:rsid w:val="003737FF"/>
    <w:rsid w:val="003743B4"/>
    <w:rsid w:val="00374D45"/>
    <w:rsid w:val="00374F7D"/>
    <w:rsid w:val="003770FD"/>
    <w:rsid w:val="0038273A"/>
    <w:rsid w:val="003850C3"/>
    <w:rsid w:val="003859E3"/>
    <w:rsid w:val="0039136B"/>
    <w:rsid w:val="003921BE"/>
    <w:rsid w:val="003924A5"/>
    <w:rsid w:val="00394A14"/>
    <w:rsid w:val="00395EFF"/>
    <w:rsid w:val="00397D12"/>
    <w:rsid w:val="003A022E"/>
    <w:rsid w:val="003A1EF9"/>
    <w:rsid w:val="003A2746"/>
    <w:rsid w:val="003A2EA9"/>
    <w:rsid w:val="003A6CA3"/>
    <w:rsid w:val="003A72B0"/>
    <w:rsid w:val="003A746E"/>
    <w:rsid w:val="003A7ED6"/>
    <w:rsid w:val="003B07DF"/>
    <w:rsid w:val="003B205E"/>
    <w:rsid w:val="003B2682"/>
    <w:rsid w:val="003B3327"/>
    <w:rsid w:val="003B583C"/>
    <w:rsid w:val="003B590B"/>
    <w:rsid w:val="003B5CD7"/>
    <w:rsid w:val="003C567E"/>
    <w:rsid w:val="003C5DA9"/>
    <w:rsid w:val="003C658E"/>
    <w:rsid w:val="003D0D43"/>
    <w:rsid w:val="003D16C3"/>
    <w:rsid w:val="003D542B"/>
    <w:rsid w:val="003D7045"/>
    <w:rsid w:val="003D7CF9"/>
    <w:rsid w:val="003E25B8"/>
    <w:rsid w:val="003E28EC"/>
    <w:rsid w:val="003E6756"/>
    <w:rsid w:val="003E77B1"/>
    <w:rsid w:val="003E79FE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036"/>
    <w:rsid w:val="00406F10"/>
    <w:rsid w:val="00407857"/>
    <w:rsid w:val="0041546B"/>
    <w:rsid w:val="00417929"/>
    <w:rsid w:val="00420440"/>
    <w:rsid w:val="00420EC2"/>
    <w:rsid w:val="004220C1"/>
    <w:rsid w:val="0042218D"/>
    <w:rsid w:val="00423A66"/>
    <w:rsid w:val="00424BE2"/>
    <w:rsid w:val="00430131"/>
    <w:rsid w:val="00430CEC"/>
    <w:rsid w:val="00431E18"/>
    <w:rsid w:val="00431E22"/>
    <w:rsid w:val="00432F99"/>
    <w:rsid w:val="004366D3"/>
    <w:rsid w:val="004371C8"/>
    <w:rsid w:val="004373F1"/>
    <w:rsid w:val="004376E2"/>
    <w:rsid w:val="004428F4"/>
    <w:rsid w:val="00442C85"/>
    <w:rsid w:val="00442E4B"/>
    <w:rsid w:val="00444A7C"/>
    <w:rsid w:val="00447990"/>
    <w:rsid w:val="00450DA1"/>
    <w:rsid w:val="0045144E"/>
    <w:rsid w:val="00451664"/>
    <w:rsid w:val="00451C8D"/>
    <w:rsid w:val="0045394D"/>
    <w:rsid w:val="00453BBB"/>
    <w:rsid w:val="00455D1F"/>
    <w:rsid w:val="00456DF9"/>
    <w:rsid w:val="0046119B"/>
    <w:rsid w:val="004614C8"/>
    <w:rsid w:val="00461503"/>
    <w:rsid w:val="0046267A"/>
    <w:rsid w:val="00462785"/>
    <w:rsid w:val="004637E7"/>
    <w:rsid w:val="00463C94"/>
    <w:rsid w:val="00467B1F"/>
    <w:rsid w:val="0047021B"/>
    <w:rsid w:val="004710B9"/>
    <w:rsid w:val="004712E8"/>
    <w:rsid w:val="00472883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16"/>
    <w:rsid w:val="00482FE8"/>
    <w:rsid w:val="004830E8"/>
    <w:rsid w:val="00483A2E"/>
    <w:rsid w:val="00483AE7"/>
    <w:rsid w:val="00484FD9"/>
    <w:rsid w:val="00485086"/>
    <w:rsid w:val="00486CE9"/>
    <w:rsid w:val="004873E2"/>
    <w:rsid w:val="0048794C"/>
    <w:rsid w:val="00487CD5"/>
    <w:rsid w:val="00490D61"/>
    <w:rsid w:val="00491326"/>
    <w:rsid w:val="00491B15"/>
    <w:rsid w:val="00491BA2"/>
    <w:rsid w:val="004921FF"/>
    <w:rsid w:val="004937F3"/>
    <w:rsid w:val="0049439C"/>
    <w:rsid w:val="0049482C"/>
    <w:rsid w:val="00495C83"/>
    <w:rsid w:val="00495D08"/>
    <w:rsid w:val="004A09C2"/>
    <w:rsid w:val="004A27B8"/>
    <w:rsid w:val="004A2EF0"/>
    <w:rsid w:val="004A4BB3"/>
    <w:rsid w:val="004A5B4D"/>
    <w:rsid w:val="004A5B9B"/>
    <w:rsid w:val="004A7B1E"/>
    <w:rsid w:val="004A7C98"/>
    <w:rsid w:val="004B1311"/>
    <w:rsid w:val="004B36B9"/>
    <w:rsid w:val="004B3AE9"/>
    <w:rsid w:val="004B3F38"/>
    <w:rsid w:val="004B4062"/>
    <w:rsid w:val="004B6251"/>
    <w:rsid w:val="004B6E8C"/>
    <w:rsid w:val="004B7F50"/>
    <w:rsid w:val="004B7FBD"/>
    <w:rsid w:val="004C0042"/>
    <w:rsid w:val="004C04D1"/>
    <w:rsid w:val="004C0700"/>
    <w:rsid w:val="004C085F"/>
    <w:rsid w:val="004C2DEF"/>
    <w:rsid w:val="004C3077"/>
    <w:rsid w:val="004C5A1B"/>
    <w:rsid w:val="004C76F8"/>
    <w:rsid w:val="004C7A87"/>
    <w:rsid w:val="004D17F3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3B3B"/>
    <w:rsid w:val="004E540E"/>
    <w:rsid w:val="004E6296"/>
    <w:rsid w:val="004E6D7B"/>
    <w:rsid w:val="004E6F38"/>
    <w:rsid w:val="004F0479"/>
    <w:rsid w:val="004F1602"/>
    <w:rsid w:val="004F196B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A36"/>
    <w:rsid w:val="00507513"/>
    <w:rsid w:val="00507B68"/>
    <w:rsid w:val="00511AB9"/>
    <w:rsid w:val="0051367F"/>
    <w:rsid w:val="00514EFC"/>
    <w:rsid w:val="00515C12"/>
    <w:rsid w:val="005172D8"/>
    <w:rsid w:val="005208C4"/>
    <w:rsid w:val="00521A0B"/>
    <w:rsid w:val="00523B6B"/>
    <w:rsid w:val="00523BB4"/>
    <w:rsid w:val="00523FDA"/>
    <w:rsid w:val="0052538B"/>
    <w:rsid w:val="00525500"/>
    <w:rsid w:val="005264FC"/>
    <w:rsid w:val="00526595"/>
    <w:rsid w:val="005335C4"/>
    <w:rsid w:val="00537AAA"/>
    <w:rsid w:val="005413FB"/>
    <w:rsid w:val="00541440"/>
    <w:rsid w:val="005415D6"/>
    <w:rsid w:val="00541799"/>
    <w:rsid w:val="005420DD"/>
    <w:rsid w:val="0054320A"/>
    <w:rsid w:val="00545F8E"/>
    <w:rsid w:val="0054709C"/>
    <w:rsid w:val="0054746B"/>
    <w:rsid w:val="0055263B"/>
    <w:rsid w:val="00552997"/>
    <w:rsid w:val="005536B0"/>
    <w:rsid w:val="00554045"/>
    <w:rsid w:val="005564F9"/>
    <w:rsid w:val="005565BD"/>
    <w:rsid w:val="005566EE"/>
    <w:rsid w:val="00557BAB"/>
    <w:rsid w:val="00561F7B"/>
    <w:rsid w:val="005622C8"/>
    <w:rsid w:val="00562AC4"/>
    <w:rsid w:val="00563F84"/>
    <w:rsid w:val="00564C61"/>
    <w:rsid w:val="005652A2"/>
    <w:rsid w:val="005655F1"/>
    <w:rsid w:val="0056639E"/>
    <w:rsid w:val="00566441"/>
    <w:rsid w:val="00567045"/>
    <w:rsid w:val="005703F8"/>
    <w:rsid w:val="005705CD"/>
    <w:rsid w:val="0057289E"/>
    <w:rsid w:val="005728E3"/>
    <w:rsid w:val="0057344E"/>
    <w:rsid w:val="00575BA9"/>
    <w:rsid w:val="005771EA"/>
    <w:rsid w:val="005801C9"/>
    <w:rsid w:val="00582CBE"/>
    <w:rsid w:val="00587B87"/>
    <w:rsid w:val="00587D31"/>
    <w:rsid w:val="0059022E"/>
    <w:rsid w:val="005910E6"/>
    <w:rsid w:val="00594081"/>
    <w:rsid w:val="00594A96"/>
    <w:rsid w:val="0059580F"/>
    <w:rsid w:val="00596EB6"/>
    <w:rsid w:val="005970C3"/>
    <w:rsid w:val="00597877"/>
    <w:rsid w:val="005A1C72"/>
    <w:rsid w:val="005A1D82"/>
    <w:rsid w:val="005A24D1"/>
    <w:rsid w:val="005A2876"/>
    <w:rsid w:val="005A2966"/>
    <w:rsid w:val="005A3630"/>
    <w:rsid w:val="005A38A7"/>
    <w:rsid w:val="005A4E25"/>
    <w:rsid w:val="005A54F2"/>
    <w:rsid w:val="005A7337"/>
    <w:rsid w:val="005B1E90"/>
    <w:rsid w:val="005B2611"/>
    <w:rsid w:val="005B2CCB"/>
    <w:rsid w:val="005B3111"/>
    <w:rsid w:val="005B4114"/>
    <w:rsid w:val="005B56A4"/>
    <w:rsid w:val="005C0504"/>
    <w:rsid w:val="005C1FF9"/>
    <w:rsid w:val="005C30B4"/>
    <w:rsid w:val="005C347F"/>
    <w:rsid w:val="005C388C"/>
    <w:rsid w:val="005C4034"/>
    <w:rsid w:val="005D1357"/>
    <w:rsid w:val="005D1B64"/>
    <w:rsid w:val="005D2478"/>
    <w:rsid w:val="005D2656"/>
    <w:rsid w:val="005D3BD6"/>
    <w:rsid w:val="005D4DF4"/>
    <w:rsid w:val="005D61B1"/>
    <w:rsid w:val="005D67B4"/>
    <w:rsid w:val="005D70D0"/>
    <w:rsid w:val="005D7B35"/>
    <w:rsid w:val="005E001F"/>
    <w:rsid w:val="005E0E9A"/>
    <w:rsid w:val="005E13E6"/>
    <w:rsid w:val="005E1DE3"/>
    <w:rsid w:val="005E59A1"/>
    <w:rsid w:val="005F14A7"/>
    <w:rsid w:val="005F2003"/>
    <w:rsid w:val="005F2FC4"/>
    <w:rsid w:val="005F3146"/>
    <w:rsid w:val="005F3E83"/>
    <w:rsid w:val="005F43FA"/>
    <w:rsid w:val="005F50BA"/>
    <w:rsid w:val="005F7C50"/>
    <w:rsid w:val="006004A6"/>
    <w:rsid w:val="00601DFC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6E8"/>
    <w:rsid w:val="00620E52"/>
    <w:rsid w:val="006212F8"/>
    <w:rsid w:val="00622225"/>
    <w:rsid w:val="00623CD5"/>
    <w:rsid w:val="00626C83"/>
    <w:rsid w:val="00627FAF"/>
    <w:rsid w:val="00631DD2"/>
    <w:rsid w:val="00633CE8"/>
    <w:rsid w:val="00635FD7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50CBE"/>
    <w:rsid w:val="00652D48"/>
    <w:rsid w:val="006542DE"/>
    <w:rsid w:val="00661A2D"/>
    <w:rsid w:val="006634D0"/>
    <w:rsid w:val="00664F06"/>
    <w:rsid w:val="00665848"/>
    <w:rsid w:val="00665BB2"/>
    <w:rsid w:val="00665D52"/>
    <w:rsid w:val="0067023C"/>
    <w:rsid w:val="00670A8A"/>
    <w:rsid w:val="00672C39"/>
    <w:rsid w:val="00673C06"/>
    <w:rsid w:val="006747AA"/>
    <w:rsid w:val="00674D35"/>
    <w:rsid w:val="00675090"/>
    <w:rsid w:val="00675BB5"/>
    <w:rsid w:val="006766E7"/>
    <w:rsid w:val="00676829"/>
    <w:rsid w:val="00676AFF"/>
    <w:rsid w:val="00676FD2"/>
    <w:rsid w:val="0068075E"/>
    <w:rsid w:val="00681D5C"/>
    <w:rsid w:val="00683599"/>
    <w:rsid w:val="00685B16"/>
    <w:rsid w:val="0068646A"/>
    <w:rsid w:val="0069030E"/>
    <w:rsid w:val="00692C1F"/>
    <w:rsid w:val="00695441"/>
    <w:rsid w:val="00695CF6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3986"/>
    <w:rsid w:val="006B5A6E"/>
    <w:rsid w:val="006B696F"/>
    <w:rsid w:val="006B7053"/>
    <w:rsid w:val="006B76EC"/>
    <w:rsid w:val="006C0C7C"/>
    <w:rsid w:val="006C1845"/>
    <w:rsid w:val="006C5AFD"/>
    <w:rsid w:val="006C6168"/>
    <w:rsid w:val="006C6AE6"/>
    <w:rsid w:val="006C74DA"/>
    <w:rsid w:val="006D0D84"/>
    <w:rsid w:val="006D10D7"/>
    <w:rsid w:val="006D68D2"/>
    <w:rsid w:val="006D6B8E"/>
    <w:rsid w:val="006D71E6"/>
    <w:rsid w:val="006E4B7E"/>
    <w:rsid w:val="006E62E5"/>
    <w:rsid w:val="006E712C"/>
    <w:rsid w:val="006F030A"/>
    <w:rsid w:val="006F223D"/>
    <w:rsid w:val="006F6267"/>
    <w:rsid w:val="007023F4"/>
    <w:rsid w:val="00702CFE"/>
    <w:rsid w:val="00703476"/>
    <w:rsid w:val="007035B1"/>
    <w:rsid w:val="00704142"/>
    <w:rsid w:val="00704503"/>
    <w:rsid w:val="00707480"/>
    <w:rsid w:val="00707709"/>
    <w:rsid w:val="00707740"/>
    <w:rsid w:val="00714777"/>
    <w:rsid w:val="00715967"/>
    <w:rsid w:val="00715EAB"/>
    <w:rsid w:val="00716433"/>
    <w:rsid w:val="007168E8"/>
    <w:rsid w:val="007173E7"/>
    <w:rsid w:val="00717EF1"/>
    <w:rsid w:val="00720498"/>
    <w:rsid w:val="00720645"/>
    <w:rsid w:val="007213EF"/>
    <w:rsid w:val="00721891"/>
    <w:rsid w:val="00721AB2"/>
    <w:rsid w:val="00721F37"/>
    <w:rsid w:val="00722107"/>
    <w:rsid w:val="00724719"/>
    <w:rsid w:val="00725BA5"/>
    <w:rsid w:val="00726464"/>
    <w:rsid w:val="00726CB2"/>
    <w:rsid w:val="00726D7D"/>
    <w:rsid w:val="0072727C"/>
    <w:rsid w:val="007278E2"/>
    <w:rsid w:val="0073005C"/>
    <w:rsid w:val="00730243"/>
    <w:rsid w:val="0073197A"/>
    <w:rsid w:val="00731E51"/>
    <w:rsid w:val="007322D1"/>
    <w:rsid w:val="00734341"/>
    <w:rsid w:val="00734942"/>
    <w:rsid w:val="00734BCE"/>
    <w:rsid w:val="00734C1D"/>
    <w:rsid w:val="00740429"/>
    <w:rsid w:val="00741B3F"/>
    <w:rsid w:val="007436E3"/>
    <w:rsid w:val="007437B5"/>
    <w:rsid w:val="00751CC9"/>
    <w:rsid w:val="007528E6"/>
    <w:rsid w:val="007545BD"/>
    <w:rsid w:val="0075557B"/>
    <w:rsid w:val="00755D99"/>
    <w:rsid w:val="007577A7"/>
    <w:rsid w:val="00763808"/>
    <w:rsid w:val="0076428A"/>
    <w:rsid w:val="00764CA7"/>
    <w:rsid w:val="0076705F"/>
    <w:rsid w:val="007714CB"/>
    <w:rsid w:val="0077162D"/>
    <w:rsid w:val="00772E7E"/>
    <w:rsid w:val="00774400"/>
    <w:rsid w:val="00774DE1"/>
    <w:rsid w:val="00777F7E"/>
    <w:rsid w:val="00780142"/>
    <w:rsid w:val="007807E1"/>
    <w:rsid w:val="00781087"/>
    <w:rsid w:val="00781681"/>
    <w:rsid w:val="007855B0"/>
    <w:rsid w:val="00785E0F"/>
    <w:rsid w:val="00786351"/>
    <w:rsid w:val="00787327"/>
    <w:rsid w:val="00787614"/>
    <w:rsid w:val="00790DAA"/>
    <w:rsid w:val="00791FAD"/>
    <w:rsid w:val="00792150"/>
    <w:rsid w:val="00793837"/>
    <w:rsid w:val="00794C64"/>
    <w:rsid w:val="007A068F"/>
    <w:rsid w:val="007A2A9A"/>
    <w:rsid w:val="007A332A"/>
    <w:rsid w:val="007A3CF6"/>
    <w:rsid w:val="007A3DC0"/>
    <w:rsid w:val="007A43E8"/>
    <w:rsid w:val="007A5B21"/>
    <w:rsid w:val="007A6919"/>
    <w:rsid w:val="007A6CDC"/>
    <w:rsid w:val="007B0CFD"/>
    <w:rsid w:val="007B1D44"/>
    <w:rsid w:val="007B2C11"/>
    <w:rsid w:val="007B3396"/>
    <w:rsid w:val="007B4CB6"/>
    <w:rsid w:val="007B523F"/>
    <w:rsid w:val="007B640B"/>
    <w:rsid w:val="007B6DCF"/>
    <w:rsid w:val="007B712F"/>
    <w:rsid w:val="007C13DC"/>
    <w:rsid w:val="007C1F8A"/>
    <w:rsid w:val="007C2CE2"/>
    <w:rsid w:val="007C333E"/>
    <w:rsid w:val="007C41A0"/>
    <w:rsid w:val="007C4451"/>
    <w:rsid w:val="007C4614"/>
    <w:rsid w:val="007C515C"/>
    <w:rsid w:val="007C5383"/>
    <w:rsid w:val="007C5A6C"/>
    <w:rsid w:val="007C6124"/>
    <w:rsid w:val="007C6F40"/>
    <w:rsid w:val="007C754F"/>
    <w:rsid w:val="007D15D2"/>
    <w:rsid w:val="007D2E50"/>
    <w:rsid w:val="007D3B49"/>
    <w:rsid w:val="007D5182"/>
    <w:rsid w:val="007D592B"/>
    <w:rsid w:val="007D5E57"/>
    <w:rsid w:val="007D6E44"/>
    <w:rsid w:val="007E074E"/>
    <w:rsid w:val="007E307F"/>
    <w:rsid w:val="007F036F"/>
    <w:rsid w:val="007F2DD4"/>
    <w:rsid w:val="007F3B46"/>
    <w:rsid w:val="007F4A0C"/>
    <w:rsid w:val="007F59EF"/>
    <w:rsid w:val="007F5B5C"/>
    <w:rsid w:val="007F6567"/>
    <w:rsid w:val="0080053D"/>
    <w:rsid w:val="0080217E"/>
    <w:rsid w:val="00802552"/>
    <w:rsid w:val="00806062"/>
    <w:rsid w:val="00806233"/>
    <w:rsid w:val="00810F7B"/>
    <w:rsid w:val="00811806"/>
    <w:rsid w:val="00811DB5"/>
    <w:rsid w:val="0081445F"/>
    <w:rsid w:val="00815C5D"/>
    <w:rsid w:val="00815D8A"/>
    <w:rsid w:val="00816AAC"/>
    <w:rsid w:val="00817290"/>
    <w:rsid w:val="0082179F"/>
    <w:rsid w:val="008248CD"/>
    <w:rsid w:val="0082641E"/>
    <w:rsid w:val="00827404"/>
    <w:rsid w:val="008314E9"/>
    <w:rsid w:val="008327FC"/>
    <w:rsid w:val="00832F5C"/>
    <w:rsid w:val="00833008"/>
    <w:rsid w:val="0083399B"/>
    <w:rsid w:val="0083415A"/>
    <w:rsid w:val="00834E65"/>
    <w:rsid w:val="008368E8"/>
    <w:rsid w:val="0084158C"/>
    <w:rsid w:val="00841F24"/>
    <w:rsid w:val="00843FBA"/>
    <w:rsid w:val="0084460C"/>
    <w:rsid w:val="00845458"/>
    <w:rsid w:val="008459AB"/>
    <w:rsid w:val="00845A8B"/>
    <w:rsid w:val="00845A95"/>
    <w:rsid w:val="00845D41"/>
    <w:rsid w:val="00847DD0"/>
    <w:rsid w:val="008519CE"/>
    <w:rsid w:val="00851C97"/>
    <w:rsid w:val="008528BF"/>
    <w:rsid w:val="008547A1"/>
    <w:rsid w:val="008554D4"/>
    <w:rsid w:val="00855EC9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756C1"/>
    <w:rsid w:val="008767C6"/>
    <w:rsid w:val="008804C7"/>
    <w:rsid w:val="008812AA"/>
    <w:rsid w:val="0088157A"/>
    <w:rsid w:val="00882BC2"/>
    <w:rsid w:val="00883729"/>
    <w:rsid w:val="0088642C"/>
    <w:rsid w:val="008906BD"/>
    <w:rsid w:val="00892A6B"/>
    <w:rsid w:val="00892E09"/>
    <w:rsid w:val="008932DA"/>
    <w:rsid w:val="008960BD"/>
    <w:rsid w:val="00897B6A"/>
    <w:rsid w:val="008A161E"/>
    <w:rsid w:val="008A2914"/>
    <w:rsid w:val="008A3454"/>
    <w:rsid w:val="008A3775"/>
    <w:rsid w:val="008A435C"/>
    <w:rsid w:val="008A5899"/>
    <w:rsid w:val="008A68C2"/>
    <w:rsid w:val="008A7BEF"/>
    <w:rsid w:val="008B03BC"/>
    <w:rsid w:val="008B0812"/>
    <w:rsid w:val="008B1E24"/>
    <w:rsid w:val="008B2A73"/>
    <w:rsid w:val="008B3168"/>
    <w:rsid w:val="008B3A14"/>
    <w:rsid w:val="008B7E0C"/>
    <w:rsid w:val="008C0E0E"/>
    <w:rsid w:val="008C1099"/>
    <w:rsid w:val="008C200D"/>
    <w:rsid w:val="008C3771"/>
    <w:rsid w:val="008C38D7"/>
    <w:rsid w:val="008C3A8A"/>
    <w:rsid w:val="008C3B33"/>
    <w:rsid w:val="008C53C6"/>
    <w:rsid w:val="008C53DC"/>
    <w:rsid w:val="008C55B1"/>
    <w:rsid w:val="008C5EE2"/>
    <w:rsid w:val="008D000F"/>
    <w:rsid w:val="008D0DD5"/>
    <w:rsid w:val="008D337D"/>
    <w:rsid w:val="008D3A6F"/>
    <w:rsid w:val="008D5BD7"/>
    <w:rsid w:val="008D6C4F"/>
    <w:rsid w:val="008E260A"/>
    <w:rsid w:val="008E2F0E"/>
    <w:rsid w:val="008E5A19"/>
    <w:rsid w:val="008E67B2"/>
    <w:rsid w:val="008F0B44"/>
    <w:rsid w:val="008F0D3F"/>
    <w:rsid w:val="008F0DA2"/>
    <w:rsid w:val="008F2698"/>
    <w:rsid w:val="008F3432"/>
    <w:rsid w:val="008F3DE9"/>
    <w:rsid w:val="008F4485"/>
    <w:rsid w:val="008F4A06"/>
    <w:rsid w:val="008F5490"/>
    <w:rsid w:val="008F5617"/>
    <w:rsid w:val="008F5CDA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13460"/>
    <w:rsid w:val="009153E5"/>
    <w:rsid w:val="00920E7D"/>
    <w:rsid w:val="00925FB5"/>
    <w:rsid w:val="00926180"/>
    <w:rsid w:val="0093161D"/>
    <w:rsid w:val="00933AFC"/>
    <w:rsid w:val="009358DC"/>
    <w:rsid w:val="00935AC6"/>
    <w:rsid w:val="00936064"/>
    <w:rsid w:val="00940F78"/>
    <w:rsid w:val="00941F78"/>
    <w:rsid w:val="00944B87"/>
    <w:rsid w:val="0094551F"/>
    <w:rsid w:val="00945F76"/>
    <w:rsid w:val="00946258"/>
    <w:rsid w:val="009475E0"/>
    <w:rsid w:val="0094770D"/>
    <w:rsid w:val="0095100B"/>
    <w:rsid w:val="00951448"/>
    <w:rsid w:val="00951B3E"/>
    <w:rsid w:val="009523B5"/>
    <w:rsid w:val="00954879"/>
    <w:rsid w:val="00957958"/>
    <w:rsid w:val="0096159F"/>
    <w:rsid w:val="00961715"/>
    <w:rsid w:val="00961BCD"/>
    <w:rsid w:val="009640A5"/>
    <w:rsid w:val="009649D7"/>
    <w:rsid w:val="009659F4"/>
    <w:rsid w:val="00965D41"/>
    <w:rsid w:val="00966617"/>
    <w:rsid w:val="00966680"/>
    <w:rsid w:val="00967A9C"/>
    <w:rsid w:val="009711A9"/>
    <w:rsid w:val="0097155B"/>
    <w:rsid w:val="00972C0B"/>
    <w:rsid w:val="00972F88"/>
    <w:rsid w:val="0097343B"/>
    <w:rsid w:val="00974791"/>
    <w:rsid w:val="00976BBE"/>
    <w:rsid w:val="009771A0"/>
    <w:rsid w:val="009775D4"/>
    <w:rsid w:val="00977CB6"/>
    <w:rsid w:val="0098099A"/>
    <w:rsid w:val="00984889"/>
    <w:rsid w:val="00990B6B"/>
    <w:rsid w:val="00991E38"/>
    <w:rsid w:val="0099282E"/>
    <w:rsid w:val="00993ADF"/>
    <w:rsid w:val="0099587E"/>
    <w:rsid w:val="00997D84"/>
    <w:rsid w:val="009A049D"/>
    <w:rsid w:val="009A110A"/>
    <w:rsid w:val="009A29F9"/>
    <w:rsid w:val="009A3DC0"/>
    <w:rsid w:val="009A4FF2"/>
    <w:rsid w:val="009A5514"/>
    <w:rsid w:val="009A5782"/>
    <w:rsid w:val="009A6498"/>
    <w:rsid w:val="009A7633"/>
    <w:rsid w:val="009B2DDB"/>
    <w:rsid w:val="009C096E"/>
    <w:rsid w:val="009C1B1C"/>
    <w:rsid w:val="009C3056"/>
    <w:rsid w:val="009C3874"/>
    <w:rsid w:val="009C392E"/>
    <w:rsid w:val="009C3DFD"/>
    <w:rsid w:val="009C5B30"/>
    <w:rsid w:val="009C7AA2"/>
    <w:rsid w:val="009D06E0"/>
    <w:rsid w:val="009D0AD3"/>
    <w:rsid w:val="009D1990"/>
    <w:rsid w:val="009D3F5B"/>
    <w:rsid w:val="009D409E"/>
    <w:rsid w:val="009D42AC"/>
    <w:rsid w:val="009D533D"/>
    <w:rsid w:val="009D6A72"/>
    <w:rsid w:val="009E0C2A"/>
    <w:rsid w:val="009E4168"/>
    <w:rsid w:val="009E5454"/>
    <w:rsid w:val="009E5C86"/>
    <w:rsid w:val="009E76CD"/>
    <w:rsid w:val="009E7BD9"/>
    <w:rsid w:val="009F0A84"/>
    <w:rsid w:val="009F1189"/>
    <w:rsid w:val="009F14E4"/>
    <w:rsid w:val="009F1725"/>
    <w:rsid w:val="009F1EA3"/>
    <w:rsid w:val="009F23FF"/>
    <w:rsid w:val="009F6BBE"/>
    <w:rsid w:val="009F7141"/>
    <w:rsid w:val="009F74D7"/>
    <w:rsid w:val="00A01926"/>
    <w:rsid w:val="00A0272D"/>
    <w:rsid w:val="00A02B4D"/>
    <w:rsid w:val="00A035BA"/>
    <w:rsid w:val="00A03E36"/>
    <w:rsid w:val="00A05B45"/>
    <w:rsid w:val="00A07BA3"/>
    <w:rsid w:val="00A1058D"/>
    <w:rsid w:val="00A117C4"/>
    <w:rsid w:val="00A14449"/>
    <w:rsid w:val="00A156B9"/>
    <w:rsid w:val="00A15F6B"/>
    <w:rsid w:val="00A16565"/>
    <w:rsid w:val="00A168DC"/>
    <w:rsid w:val="00A2022D"/>
    <w:rsid w:val="00A22926"/>
    <w:rsid w:val="00A22D11"/>
    <w:rsid w:val="00A24664"/>
    <w:rsid w:val="00A249F6"/>
    <w:rsid w:val="00A24A22"/>
    <w:rsid w:val="00A24B0B"/>
    <w:rsid w:val="00A251B2"/>
    <w:rsid w:val="00A26399"/>
    <w:rsid w:val="00A2732E"/>
    <w:rsid w:val="00A2767A"/>
    <w:rsid w:val="00A30499"/>
    <w:rsid w:val="00A30634"/>
    <w:rsid w:val="00A33FB0"/>
    <w:rsid w:val="00A3570A"/>
    <w:rsid w:val="00A35B7F"/>
    <w:rsid w:val="00A35C34"/>
    <w:rsid w:val="00A362A3"/>
    <w:rsid w:val="00A370E1"/>
    <w:rsid w:val="00A37310"/>
    <w:rsid w:val="00A373F5"/>
    <w:rsid w:val="00A37BA2"/>
    <w:rsid w:val="00A4048D"/>
    <w:rsid w:val="00A44654"/>
    <w:rsid w:val="00A46A6D"/>
    <w:rsid w:val="00A47080"/>
    <w:rsid w:val="00A47926"/>
    <w:rsid w:val="00A47DB6"/>
    <w:rsid w:val="00A50840"/>
    <w:rsid w:val="00A50BB2"/>
    <w:rsid w:val="00A518CA"/>
    <w:rsid w:val="00A56CEE"/>
    <w:rsid w:val="00A5744A"/>
    <w:rsid w:val="00A60915"/>
    <w:rsid w:val="00A638E4"/>
    <w:rsid w:val="00A6439E"/>
    <w:rsid w:val="00A65A20"/>
    <w:rsid w:val="00A666BD"/>
    <w:rsid w:val="00A66ED5"/>
    <w:rsid w:val="00A67A05"/>
    <w:rsid w:val="00A70362"/>
    <w:rsid w:val="00A740A4"/>
    <w:rsid w:val="00A74292"/>
    <w:rsid w:val="00A75592"/>
    <w:rsid w:val="00A7583B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1A3"/>
    <w:rsid w:val="00A92332"/>
    <w:rsid w:val="00A92710"/>
    <w:rsid w:val="00A93791"/>
    <w:rsid w:val="00A941C8"/>
    <w:rsid w:val="00A94F07"/>
    <w:rsid w:val="00A95B25"/>
    <w:rsid w:val="00A9643D"/>
    <w:rsid w:val="00AA1A8F"/>
    <w:rsid w:val="00AA1FF0"/>
    <w:rsid w:val="00AA2AC8"/>
    <w:rsid w:val="00AA2FEE"/>
    <w:rsid w:val="00AA37C1"/>
    <w:rsid w:val="00AA4FE5"/>
    <w:rsid w:val="00AA6369"/>
    <w:rsid w:val="00AA693B"/>
    <w:rsid w:val="00AA7EED"/>
    <w:rsid w:val="00AB1E86"/>
    <w:rsid w:val="00AB21F4"/>
    <w:rsid w:val="00AB3F25"/>
    <w:rsid w:val="00AB6F7F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1D39"/>
    <w:rsid w:val="00AD3F90"/>
    <w:rsid w:val="00AD456B"/>
    <w:rsid w:val="00AD4D80"/>
    <w:rsid w:val="00AD5BD6"/>
    <w:rsid w:val="00AD70D2"/>
    <w:rsid w:val="00AD7889"/>
    <w:rsid w:val="00AE0598"/>
    <w:rsid w:val="00AE0C52"/>
    <w:rsid w:val="00AE0CE9"/>
    <w:rsid w:val="00AE166F"/>
    <w:rsid w:val="00AE16E9"/>
    <w:rsid w:val="00AE1A5E"/>
    <w:rsid w:val="00AE1AC9"/>
    <w:rsid w:val="00AE2D8D"/>
    <w:rsid w:val="00AE443B"/>
    <w:rsid w:val="00AE5876"/>
    <w:rsid w:val="00AE5CAE"/>
    <w:rsid w:val="00AE6850"/>
    <w:rsid w:val="00AF1365"/>
    <w:rsid w:val="00AF380D"/>
    <w:rsid w:val="00AF7158"/>
    <w:rsid w:val="00AF71DE"/>
    <w:rsid w:val="00AF7FEE"/>
    <w:rsid w:val="00B00C76"/>
    <w:rsid w:val="00B00F37"/>
    <w:rsid w:val="00B02996"/>
    <w:rsid w:val="00B0520B"/>
    <w:rsid w:val="00B06D00"/>
    <w:rsid w:val="00B07D3E"/>
    <w:rsid w:val="00B07DF5"/>
    <w:rsid w:val="00B11282"/>
    <w:rsid w:val="00B122E0"/>
    <w:rsid w:val="00B132C9"/>
    <w:rsid w:val="00B14175"/>
    <w:rsid w:val="00B17046"/>
    <w:rsid w:val="00B23115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F04"/>
    <w:rsid w:val="00B4057A"/>
    <w:rsid w:val="00B40BB7"/>
    <w:rsid w:val="00B44C3D"/>
    <w:rsid w:val="00B45586"/>
    <w:rsid w:val="00B471A2"/>
    <w:rsid w:val="00B47422"/>
    <w:rsid w:val="00B47D69"/>
    <w:rsid w:val="00B5030D"/>
    <w:rsid w:val="00B51A45"/>
    <w:rsid w:val="00B52561"/>
    <w:rsid w:val="00B52F93"/>
    <w:rsid w:val="00B532FF"/>
    <w:rsid w:val="00B5453C"/>
    <w:rsid w:val="00B54AAB"/>
    <w:rsid w:val="00B558C6"/>
    <w:rsid w:val="00B55AC4"/>
    <w:rsid w:val="00B6299A"/>
    <w:rsid w:val="00B62C24"/>
    <w:rsid w:val="00B62FB1"/>
    <w:rsid w:val="00B6376D"/>
    <w:rsid w:val="00B64882"/>
    <w:rsid w:val="00B64918"/>
    <w:rsid w:val="00B64C0B"/>
    <w:rsid w:val="00B65092"/>
    <w:rsid w:val="00B703D6"/>
    <w:rsid w:val="00B70D95"/>
    <w:rsid w:val="00B722C1"/>
    <w:rsid w:val="00B7299D"/>
    <w:rsid w:val="00B764E9"/>
    <w:rsid w:val="00B76B02"/>
    <w:rsid w:val="00B76FF8"/>
    <w:rsid w:val="00B77165"/>
    <w:rsid w:val="00B80BD6"/>
    <w:rsid w:val="00B810EC"/>
    <w:rsid w:val="00B81A1E"/>
    <w:rsid w:val="00B84D19"/>
    <w:rsid w:val="00B851AF"/>
    <w:rsid w:val="00B87499"/>
    <w:rsid w:val="00B87B79"/>
    <w:rsid w:val="00B92ADA"/>
    <w:rsid w:val="00B92B13"/>
    <w:rsid w:val="00B95074"/>
    <w:rsid w:val="00B9551B"/>
    <w:rsid w:val="00B96BA8"/>
    <w:rsid w:val="00B97FE9"/>
    <w:rsid w:val="00BA27DB"/>
    <w:rsid w:val="00BA3486"/>
    <w:rsid w:val="00BA3626"/>
    <w:rsid w:val="00BA3852"/>
    <w:rsid w:val="00BA39EA"/>
    <w:rsid w:val="00BA3A4F"/>
    <w:rsid w:val="00BA3BDA"/>
    <w:rsid w:val="00BA5C0C"/>
    <w:rsid w:val="00BA6CE9"/>
    <w:rsid w:val="00BA70D2"/>
    <w:rsid w:val="00BA719D"/>
    <w:rsid w:val="00BB32F1"/>
    <w:rsid w:val="00BB3F8C"/>
    <w:rsid w:val="00BB4525"/>
    <w:rsid w:val="00BC0CA3"/>
    <w:rsid w:val="00BC30B5"/>
    <w:rsid w:val="00BC3B2F"/>
    <w:rsid w:val="00BC447F"/>
    <w:rsid w:val="00BD20A1"/>
    <w:rsid w:val="00BD2C46"/>
    <w:rsid w:val="00BD4A1E"/>
    <w:rsid w:val="00BD4ABF"/>
    <w:rsid w:val="00BD7581"/>
    <w:rsid w:val="00BD7E0D"/>
    <w:rsid w:val="00BE0806"/>
    <w:rsid w:val="00BE2347"/>
    <w:rsid w:val="00BE2796"/>
    <w:rsid w:val="00BE2978"/>
    <w:rsid w:val="00BE45A1"/>
    <w:rsid w:val="00BE49C6"/>
    <w:rsid w:val="00BE4D2C"/>
    <w:rsid w:val="00BE5034"/>
    <w:rsid w:val="00BE51FD"/>
    <w:rsid w:val="00BE5C9B"/>
    <w:rsid w:val="00BE625F"/>
    <w:rsid w:val="00BF0A73"/>
    <w:rsid w:val="00BF248A"/>
    <w:rsid w:val="00BF3C6A"/>
    <w:rsid w:val="00BF5034"/>
    <w:rsid w:val="00BF5604"/>
    <w:rsid w:val="00BF6732"/>
    <w:rsid w:val="00BF6C86"/>
    <w:rsid w:val="00C013A0"/>
    <w:rsid w:val="00C02458"/>
    <w:rsid w:val="00C02721"/>
    <w:rsid w:val="00C02EBE"/>
    <w:rsid w:val="00C03C47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DCE"/>
    <w:rsid w:val="00C23C54"/>
    <w:rsid w:val="00C23F1F"/>
    <w:rsid w:val="00C24432"/>
    <w:rsid w:val="00C25283"/>
    <w:rsid w:val="00C27343"/>
    <w:rsid w:val="00C27709"/>
    <w:rsid w:val="00C309CF"/>
    <w:rsid w:val="00C321BB"/>
    <w:rsid w:val="00C328D2"/>
    <w:rsid w:val="00C36DAA"/>
    <w:rsid w:val="00C3703B"/>
    <w:rsid w:val="00C374F5"/>
    <w:rsid w:val="00C4372C"/>
    <w:rsid w:val="00C43C02"/>
    <w:rsid w:val="00C44187"/>
    <w:rsid w:val="00C45627"/>
    <w:rsid w:val="00C46869"/>
    <w:rsid w:val="00C503F4"/>
    <w:rsid w:val="00C51D8C"/>
    <w:rsid w:val="00C52283"/>
    <w:rsid w:val="00C52659"/>
    <w:rsid w:val="00C52E3A"/>
    <w:rsid w:val="00C55EAC"/>
    <w:rsid w:val="00C574AD"/>
    <w:rsid w:val="00C575B2"/>
    <w:rsid w:val="00C6326D"/>
    <w:rsid w:val="00C636EA"/>
    <w:rsid w:val="00C63F54"/>
    <w:rsid w:val="00C6429E"/>
    <w:rsid w:val="00C6533B"/>
    <w:rsid w:val="00C6547A"/>
    <w:rsid w:val="00C6580E"/>
    <w:rsid w:val="00C66F6E"/>
    <w:rsid w:val="00C679D9"/>
    <w:rsid w:val="00C70A93"/>
    <w:rsid w:val="00C723DF"/>
    <w:rsid w:val="00C72AF6"/>
    <w:rsid w:val="00C731CE"/>
    <w:rsid w:val="00C74537"/>
    <w:rsid w:val="00C74D9D"/>
    <w:rsid w:val="00C76E10"/>
    <w:rsid w:val="00C77BB3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5117"/>
    <w:rsid w:val="00C96529"/>
    <w:rsid w:val="00C967CE"/>
    <w:rsid w:val="00C96996"/>
    <w:rsid w:val="00C96C8C"/>
    <w:rsid w:val="00C97432"/>
    <w:rsid w:val="00CA13E1"/>
    <w:rsid w:val="00CA1B17"/>
    <w:rsid w:val="00CA1BE4"/>
    <w:rsid w:val="00CA2ABB"/>
    <w:rsid w:val="00CA31B8"/>
    <w:rsid w:val="00CA4465"/>
    <w:rsid w:val="00CA5FDF"/>
    <w:rsid w:val="00CB1618"/>
    <w:rsid w:val="00CB1FD0"/>
    <w:rsid w:val="00CB256D"/>
    <w:rsid w:val="00CB5C2E"/>
    <w:rsid w:val="00CB6CC7"/>
    <w:rsid w:val="00CB7432"/>
    <w:rsid w:val="00CB7BE0"/>
    <w:rsid w:val="00CB7D81"/>
    <w:rsid w:val="00CC2661"/>
    <w:rsid w:val="00CC30C6"/>
    <w:rsid w:val="00CC3A6D"/>
    <w:rsid w:val="00CC47FF"/>
    <w:rsid w:val="00CC65AB"/>
    <w:rsid w:val="00CC6DFC"/>
    <w:rsid w:val="00CC7FB7"/>
    <w:rsid w:val="00CD40A4"/>
    <w:rsid w:val="00CD5192"/>
    <w:rsid w:val="00CD5A63"/>
    <w:rsid w:val="00CD5C62"/>
    <w:rsid w:val="00CE23E4"/>
    <w:rsid w:val="00CE3392"/>
    <w:rsid w:val="00CE3FEC"/>
    <w:rsid w:val="00CE5083"/>
    <w:rsid w:val="00CE6408"/>
    <w:rsid w:val="00CF1B4F"/>
    <w:rsid w:val="00CF1E10"/>
    <w:rsid w:val="00CF2D84"/>
    <w:rsid w:val="00CF5ADD"/>
    <w:rsid w:val="00CF5F96"/>
    <w:rsid w:val="00CF66BA"/>
    <w:rsid w:val="00CF73DE"/>
    <w:rsid w:val="00CF7B6E"/>
    <w:rsid w:val="00D008A5"/>
    <w:rsid w:val="00D042DF"/>
    <w:rsid w:val="00D05008"/>
    <w:rsid w:val="00D10352"/>
    <w:rsid w:val="00D13207"/>
    <w:rsid w:val="00D14460"/>
    <w:rsid w:val="00D1578F"/>
    <w:rsid w:val="00D176CC"/>
    <w:rsid w:val="00D21967"/>
    <w:rsid w:val="00D23F33"/>
    <w:rsid w:val="00D255A6"/>
    <w:rsid w:val="00D26495"/>
    <w:rsid w:val="00D264D9"/>
    <w:rsid w:val="00D266C6"/>
    <w:rsid w:val="00D3076C"/>
    <w:rsid w:val="00D3087F"/>
    <w:rsid w:val="00D43DF9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340A"/>
    <w:rsid w:val="00D537F5"/>
    <w:rsid w:val="00D54BF8"/>
    <w:rsid w:val="00D55676"/>
    <w:rsid w:val="00D561F6"/>
    <w:rsid w:val="00D5658D"/>
    <w:rsid w:val="00D57D38"/>
    <w:rsid w:val="00D61ABD"/>
    <w:rsid w:val="00D624C0"/>
    <w:rsid w:val="00D63590"/>
    <w:rsid w:val="00D639F3"/>
    <w:rsid w:val="00D63E62"/>
    <w:rsid w:val="00D64F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6BEC"/>
    <w:rsid w:val="00D86C45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6F62"/>
    <w:rsid w:val="00DA752A"/>
    <w:rsid w:val="00DA77D1"/>
    <w:rsid w:val="00DB1B51"/>
    <w:rsid w:val="00DB2CB3"/>
    <w:rsid w:val="00DB3E57"/>
    <w:rsid w:val="00DB4D4A"/>
    <w:rsid w:val="00DB7CFD"/>
    <w:rsid w:val="00DB7D0D"/>
    <w:rsid w:val="00DC21CD"/>
    <w:rsid w:val="00DC475D"/>
    <w:rsid w:val="00DC4E11"/>
    <w:rsid w:val="00DC5546"/>
    <w:rsid w:val="00DC5CE4"/>
    <w:rsid w:val="00DC763F"/>
    <w:rsid w:val="00DD0A47"/>
    <w:rsid w:val="00DD0BE2"/>
    <w:rsid w:val="00DD0CC1"/>
    <w:rsid w:val="00DD1D3E"/>
    <w:rsid w:val="00DD2CC3"/>
    <w:rsid w:val="00DD2FBB"/>
    <w:rsid w:val="00DD7006"/>
    <w:rsid w:val="00DD71BE"/>
    <w:rsid w:val="00DE1B2C"/>
    <w:rsid w:val="00DE1DFF"/>
    <w:rsid w:val="00DE47C6"/>
    <w:rsid w:val="00DE494B"/>
    <w:rsid w:val="00DE5156"/>
    <w:rsid w:val="00DE64F2"/>
    <w:rsid w:val="00DE7A64"/>
    <w:rsid w:val="00DF0AA1"/>
    <w:rsid w:val="00DF1ACF"/>
    <w:rsid w:val="00DF1C8C"/>
    <w:rsid w:val="00DF2E56"/>
    <w:rsid w:val="00DF3F6B"/>
    <w:rsid w:val="00DF63D9"/>
    <w:rsid w:val="00DF7D65"/>
    <w:rsid w:val="00E01B23"/>
    <w:rsid w:val="00E03789"/>
    <w:rsid w:val="00E04878"/>
    <w:rsid w:val="00E05E44"/>
    <w:rsid w:val="00E077D7"/>
    <w:rsid w:val="00E10CD3"/>
    <w:rsid w:val="00E11E27"/>
    <w:rsid w:val="00E1235F"/>
    <w:rsid w:val="00E13DAA"/>
    <w:rsid w:val="00E14344"/>
    <w:rsid w:val="00E1484E"/>
    <w:rsid w:val="00E14EA0"/>
    <w:rsid w:val="00E15253"/>
    <w:rsid w:val="00E17C3A"/>
    <w:rsid w:val="00E20117"/>
    <w:rsid w:val="00E20C3A"/>
    <w:rsid w:val="00E21B1A"/>
    <w:rsid w:val="00E25256"/>
    <w:rsid w:val="00E259EA"/>
    <w:rsid w:val="00E2667F"/>
    <w:rsid w:val="00E26D04"/>
    <w:rsid w:val="00E30283"/>
    <w:rsid w:val="00E30A3B"/>
    <w:rsid w:val="00E30C8E"/>
    <w:rsid w:val="00E3220F"/>
    <w:rsid w:val="00E32645"/>
    <w:rsid w:val="00E33252"/>
    <w:rsid w:val="00E33509"/>
    <w:rsid w:val="00E33B44"/>
    <w:rsid w:val="00E33D84"/>
    <w:rsid w:val="00E35043"/>
    <w:rsid w:val="00E35863"/>
    <w:rsid w:val="00E374FC"/>
    <w:rsid w:val="00E378DF"/>
    <w:rsid w:val="00E406F2"/>
    <w:rsid w:val="00E417A5"/>
    <w:rsid w:val="00E450C7"/>
    <w:rsid w:val="00E46395"/>
    <w:rsid w:val="00E46ABA"/>
    <w:rsid w:val="00E4759B"/>
    <w:rsid w:val="00E50E06"/>
    <w:rsid w:val="00E51976"/>
    <w:rsid w:val="00E52449"/>
    <w:rsid w:val="00E529D8"/>
    <w:rsid w:val="00E53E23"/>
    <w:rsid w:val="00E547CF"/>
    <w:rsid w:val="00E562E8"/>
    <w:rsid w:val="00E606A5"/>
    <w:rsid w:val="00E60A40"/>
    <w:rsid w:val="00E63028"/>
    <w:rsid w:val="00E63A4F"/>
    <w:rsid w:val="00E63CE5"/>
    <w:rsid w:val="00E6414C"/>
    <w:rsid w:val="00E6450C"/>
    <w:rsid w:val="00E64640"/>
    <w:rsid w:val="00E65146"/>
    <w:rsid w:val="00E65797"/>
    <w:rsid w:val="00E66496"/>
    <w:rsid w:val="00E710E5"/>
    <w:rsid w:val="00E71270"/>
    <w:rsid w:val="00E741B7"/>
    <w:rsid w:val="00E745DC"/>
    <w:rsid w:val="00E76ECA"/>
    <w:rsid w:val="00E801D3"/>
    <w:rsid w:val="00E82A18"/>
    <w:rsid w:val="00E83F02"/>
    <w:rsid w:val="00E860F7"/>
    <w:rsid w:val="00E9063E"/>
    <w:rsid w:val="00E90CFB"/>
    <w:rsid w:val="00E916BD"/>
    <w:rsid w:val="00E91B63"/>
    <w:rsid w:val="00E9233A"/>
    <w:rsid w:val="00E93CD9"/>
    <w:rsid w:val="00E94BAA"/>
    <w:rsid w:val="00E94DC3"/>
    <w:rsid w:val="00E9538E"/>
    <w:rsid w:val="00E95535"/>
    <w:rsid w:val="00E95DF2"/>
    <w:rsid w:val="00EA0168"/>
    <w:rsid w:val="00EA0661"/>
    <w:rsid w:val="00EA0D66"/>
    <w:rsid w:val="00EA16D0"/>
    <w:rsid w:val="00EA29AA"/>
    <w:rsid w:val="00EA3DAA"/>
    <w:rsid w:val="00EA474C"/>
    <w:rsid w:val="00EA7010"/>
    <w:rsid w:val="00EA7B14"/>
    <w:rsid w:val="00EA7EFD"/>
    <w:rsid w:val="00EB05F6"/>
    <w:rsid w:val="00EB1060"/>
    <w:rsid w:val="00EB3935"/>
    <w:rsid w:val="00EB4653"/>
    <w:rsid w:val="00EB5E0F"/>
    <w:rsid w:val="00EC00AC"/>
    <w:rsid w:val="00EC0317"/>
    <w:rsid w:val="00EC0485"/>
    <w:rsid w:val="00EC1596"/>
    <w:rsid w:val="00EC2C57"/>
    <w:rsid w:val="00EC2FF0"/>
    <w:rsid w:val="00EC3EC4"/>
    <w:rsid w:val="00EC516C"/>
    <w:rsid w:val="00EC6935"/>
    <w:rsid w:val="00EC77BA"/>
    <w:rsid w:val="00ED180A"/>
    <w:rsid w:val="00ED1CBE"/>
    <w:rsid w:val="00ED23C1"/>
    <w:rsid w:val="00ED26D0"/>
    <w:rsid w:val="00ED32D4"/>
    <w:rsid w:val="00ED5B71"/>
    <w:rsid w:val="00ED6011"/>
    <w:rsid w:val="00ED75AF"/>
    <w:rsid w:val="00ED7EB0"/>
    <w:rsid w:val="00EE0399"/>
    <w:rsid w:val="00EE06DE"/>
    <w:rsid w:val="00EE0B81"/>
    <w:rsid w:val="00EE116D"/>
    <w:rsid w:val="00EE3BB8"/>
    <w:rsid w:val="00EE7359"/>
    <w:rsid w:val="00EF22C1"/>
    <w:rsid w:val="00EF318E"/>
    <w:rsid w:val="00EF4AFB"/>
    <w:rsid w:val="00EF7748"/>
    <w:rsid w:val="00EF7819"/>
    <w:rsid w:val="00F04224"/>
    <w:rsid w:val="00F046ED"/>
    <w:rsid w:val="00F07B00"/>
    <w:rsid w:val="00F10C60"/>
    <w:rsid w:val="00F11D55"/>
    <w:rsid w:val="00F128BE"/>
    <w:rsid w:val="00F12A98"/>
    <w:rsid w:val="00F12E78"/>
    <w:rsid w:val="00F13246"/>
    <w:rsid w:val="00F1600C"/>
    <w:rsid w:val="00F17281"/>
    <w:rsid w:val="00F17FEC"/>
    <w:rsid w:val="00F206DE"/>
    <w:rsid w:val="00F2424D"/>
    <w:rsid w:val="00F2735E"/>
    <w:rsid w:val="00F27F27"/>
    <w:rsid w:val="00F30CAD"/>
    <w:rsid w:val="00F310F3"/>
    <w:rsid w:val="00F313D9"/>
    <w:rsid w:val="00F31A8A"/>
    <w:rsid w:val="00F328A3"/>
    <w:rsid w:val="00F335F3"/>
    <w:rsid w:val="00F3594C"/>
    <w:rsid w:val="00F35D16"/>
    <w:rsid w:val="00F40E24"/>
    <w:rsid w:val="00F4369C"/>
    <w:rsid w:val="00F447A7"/>
    <w:rsid w:val="00F458AE"/>
    <w:rsid w:val="00F46540"/>
    <w:rsid w:val="00F47017"/>
    <w:rsid w:val="00F50FFA"/>
    <w:rsid w:val="00F51E33"/>
    <w:rsid w:val="00F52031"/>
    <w:rsid w:val="00F52159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7866"/>
    <w:rsid w:val="00F779FA"/>
    <w:rsid w:val="00F77D66"/>
    <w:rsid w:val="00F80ADF"/>
    <w:rsid w:val="00F80C34"/>
    <w:rsid w:val="00F833A7"/>
    <w:rsid w:val="00F8392E"/>
    <w:rsid w:val="00F84284"/>
    <w:rsid w:val="00F84A57"/>
    <w:rsid w:val="00F84F63"/>
    <w:rsid w:val="00F878CB"/>
    <w:rsid w:val="00F87F12"/>
    <w:rsid w:val="00F92E1B"/>
    <w:rsid w:val="00F93076"/>
    <w:rsid w:val="00F94897"/>
    <w:rsid w:val="00F95ADE"/>
    <w:rsid w:val="00F95B46"/>
    <w:rsid w:val="00F96262"/>
    <w:rsid w:val="00FA1CCF"/>
    <w:rsid w:val="00FA2F06"/>
    <w:rsid w:val="00FA410A"/>
    <w:rsid w:val="00FA43B4"/>
    <w:rsid w:val="00FA4B83"/>
    <w:rsid w:val="00FA520E"/>
    <w:rsid w:val="00FA52AD"/>
    <w:rsid w:val="00FA52FF"/>
    <w:rsid w:val="00FA6BB8"/>
    <w:rsid w:val="00FB21E5"/>
    <w:rsid w:val="00FB2A50"/>
    <w:rsid w:val="00FB5D95"/>
    <w:rsid w:val="00FB7C13"/>
    <w:rsid w:val="00FC1150"/>
    <w:rsid w:val="00FC3E0C"/>
    <w:rsid w:val="00FC40FD"/>
    <w:rsid w:val="00FC450A"/>
    <w:rsid w:val="00FC60EA"/>
    <w:rsid w:val="00FC6C97"/>
    <w:rsid w:val="00FD057B"/>
    <w:rsid w:val="00FD4318"/>
    <w:rsid w:val="00FD4970"/>
    <w:rsid w:val="00FD51CE"/>
    <w:rsid w:val="00FD5EA3"/>
    <w:rsid w:val="00FD6117"/>
    <w:rsid w:val="00FE1EDC"/>
    <w:rsid w:val="00FE36AB"/>
    <w:rsid w:val="00FE469D"/>
    <w:rsid w:val="00FE5A05"/>
    <w:rsid w:val="00FE7B86"/>
    <w:rsid w:val="00FF030F"/>
    <w:rsid w:val="00FF2E19"/>
    <w:rsid w:val="00FF3F94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0FEB-1E22-457A-8DB5-5E4763C0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5798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1304</cp:revision>
  <cp:lastPrinted>2021-07-30T08:15:00Z</cp:lastPrinted>
  <dcterms:created xsi:type="dcterms:W3CDTF">2021-02-01T07:49:00Z</dcterms:created>
  <dcterms:modified xsi:type="dcterms:W3CDTF">2021-09-06T11:17:00Z</dcterms:modified>
</cp:coreProperties>
</file>