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01EA">
        <w:rPr>
          <w:color w:val="000000"/>
        </w:rPr>
        <w:t>Bydgoszcz, 25</w:t>
      </w:r>
      <w:r w:rsidR="00D26495">
        <w:rPr>
          <w:color w:val="000000"/>
        </w:rPr>
        <w:t xml:space="preserve"> </w:t>
      </w:r>
      <w:r w:rsidR="00620F8A">
        <w:rPr>
          <w:color w:val="000000"/>
        </w:rPr>
        <w:t>luty</w:t>
      </w:r>
      <w:r>
        <w:rPr>
          <w:color w:val="000000"/>
        </w:rPr>
        <w:t xml:space="preserve">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D26495" w:rsidRDefault="00D26495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C309CF" w:rsidRDefault="00C309CF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843FBA" w:rsidRPr="008933EA" w:rsidRDefault="00094373" w:rsidP="00271794">
      <w:pPr>
        <w:pStyle w:val="Jednostka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8933EA">
        <w:rPr>
          <w:rFonts w:asciiTheme="minorHAnsi" w:hAnsiTheme="minorHAnsi"/>
          <w:b/>
          <w:color w:val="auto"/>
          <w:sz w:val="22"/>
          <w:szCs w:val="22"/>
        </w:rPr>
        <w:t xml:space="preserve">Dyżur telefoniczny - </w:t>
      </w:r>
      <w:r w:rsidR="002B01EA" w:rsidRPr="008933EA">
        <w:rPr>
          <w:rFonts w:asciiTheme="minorHAnsi" w:hAnsiTheme="minorHAnsi"/>
          <w:b/>
          <w:color w:val="auto"/>
          <w:sz w:val="22"/>
          <w:szCs w:val="22"/>
        </w:rPr>
        <w:t>Waloryzacja emerytur i rent</w:t>
      </w:r>
    </w:p>
    <w:p w:rsidR="00C24553" w:rsidRPr="008933EA" w:rsidRDefault="002B01EA" w:rsidP="008933EA">
      <w:pPr>
        <w:spacing w:before="0" w:beforeAutospacing="0" w:after="0" w:afterAutospacing="0"/>
        <w:rPr>
          <w:color w:val="auto"/>
          <w:sz w:val="22"/>
          <w:szCs w:val="22"/>
        </w:rPr>
      </w:pPr>
      <w:r w:rsidRPr="008933EA">
        <w:rPr>
          <w:color w:val="auto"/>
          <w:sz w:val="22"/>
          <w:szCs w:val="22"/>
        </w:rPr>
        <w:t>Marzec jest miesiącem waloryzacji świadczeń, dlatego bydgoski i toruński oddział ZUS organizują dyżur telefoniczny poświęcony tej tematyce.</w:t>
      </w:r>
      <w:r w:rsidR="00BF417A" w:rsidRPr="008933EA">
        <w:rPr>
          <w:color w:val="auto"/>
          <w:sz w:val="22"/>
          <w:szCs w:val="22"/>
        </w:rPr>
        <w:t xml:space="preserve"> </w:t>
      </w:r>
      <w:r w:rsidR="00B73102" w:rsidRPr="008933EA">
        <w:rPr>
          <w:color w:val="auto"/>
          <w:sz w:val="22"/>
          <w:szCs w:val="22"/>
        </w:rPr>
        <w:t xml:space="preserve">Jeśli interesuje cię, w jaki sposób zostanie podwyższona twoja emerytura czy renta i jakie są </w:t>
      </w:r>
      <w:r w:rsidR="008933EA" w:rsidRPr="008933EA">
        <w:rPr>
          <w:color w:val="auto"/>
          <w:sz w:val="22"/>
          <w:szCs w:val="22"/>
        </w:rPr>
        <w:t>korzyści z</w:t>
      </w:r>
      <w:r w:rsidR="00B73102" w:rsidRPr="008933EA">
        <w:rPr>
          <w:color w:val="auto"/>
          <w:sz w:val="22"/>
          <w:szCs w:val="22"/>
        </w:rPr>
        <w:t xml:space="preserve"> przekazywania świadczeń na rachunek bankowy – to dyżur dla ciebie.</w:t>
      </w:r>
      <w:r w:rsidR="008933EA">
        <w:rPr>
          <w:color w:val="auto"/>
          <w:sz w:val="22"/>
          <w:szCs w:val="22"/>
        </w:rPr>
        <w:t xml:space="preserve"> </w:t>
      </w:r>
      <w:r w:rsidR="00B73102" w:rsidRPr="008933EA">
        <w:rPr>
          <w:color w:val="auto"/>
          <w:sz w:val="22"/>
          <w:szCs w:val="22"/>
        </w:rPr>
        <w:t>Eksperci na pytania</w:t>
      </w:r>
      <w:r w:rsidR="00BF417A" w:rsidRPr="008933EA">
        <w:rPr>
          <w:color w:val="auto"/>
          <w:sz w:val="22"/>
          <w:szCs w:val="22"/>
        </w:rPr>
        <w:t xml:space="preserve"> odpowiadać będą 2 i 4 marca. </w:t>
      </w:r>
      <w:r w:rsidR="00B73102" w:rsidRPr="008933EA">
        <w:rPr>
          <w:color w:val="auto"/>
          <w:sz w:val="22"/>
          <w:szCs w:val="22"/>
        </w:rPr>
        <w:t xml:space="preserve">W bydgoskim oddziale ZUS dyżur odbędzie się </w:t>
      </w:r>
      <w:r w:rsidR="00B73102" w:rsidRPr="008933EA">
        <w:rPr>
          <w:b/>
          <w:color w:val="auto"/>
          <w:sz w:val="22"/>
          <w:szCs w:val="22"/>
        </w:rPr>
        <w:t>2 marca</w:t>
      </w:r>
      <w:r w:rsidR="008933EA">
        <w:rPr>
          <w:color w:val="auto"/>
          <w:sz w:val="22"/>
          <w:szCs w:val="22"/>
        </w:rPr>
        <w:t xml:space="preserve">, </w:t>
      </w:r>
      <w:r w:rsidR="00590613" w:rsidRPr="008933EA">
        <w:rPr>
          <w:color w:val="auto"/>
          <w:sz w:val="22"/>
          <w:szCs w:val="22"/>
        </w:rPr>
        <w:t xml:space="preserve">a przy telefonie zasiądą Monika Bernadowicz, Zastępca Dyrektora ds. świadczeń oraz Grażyna Mucha, </w:t>
      </w:r>
      <w:r w:rsidR="00B57769">
        <w:rPr>
          <w:color w:val="auto"/>
          <w:sz w:val="22"/>
          <w:szCs w:val="22"/>
        </w:rPr>
        <w:t>G</w:t>
      </w:r>
      <w:bookmarkStart w:id="0" w:name="_GoBack"/>
      <w:bookmarkEnd w:id="0"/>
      <w:r w:rsidR="0040482E" w:rsidRPr="008933EA">
        <w:rPr>
          <w:color w:val="auto"/>
          <w:sz w:val="22"/>
          <w:szCs w:val="22"/>
        </w:rPr>
        <w:t xml:space="preserve">łówny specjalista z </w:t>
      </w:r>
      <w:r w:rsidR="00590613" w:rsidRPr="008933EA">
        <w:rPr>
          <w:color w:val="auto"/>
          <w:sz w:val="22"/>
          <w:szCs w:val="22"/>
        </w:rPr>
        <w:t xml:space="preserve">Wydziału Koordynacji Usług Świadczeń Emerytalno-Rentowych. Dzwonić można </w:t>
      </w:r>
      <w:r w:rsidR="00B73102" w:rsidRPr="008933EA">
        <w:rPr>
          <w:color w:val="auto"/>
          <w:sz w:val="22"/>
          <w:szCs w:val="22"/>
        </w:rPr>
        <w:t xml:space="preserve">w godz. od 9 do 12.00 pod nr. tel. 52 34 18 704. </w:t>
      </w:r>
      <w:r w:rsidR="00590613" w:rsidRPr="008933EA">
        <w:rPr>
          <w:color w:val="auto"/>
          <w:sz w:val="22"/>
          <w:szCs w:val="22"/>
        </w:rPr>
        <w:t>Z kolei w</w:t>
      </w:r>
      <w:r w:rsidR="00BF417A" w:rsidRPr="008933EA">
        <w:rPr>
          <w:color w:val="auto"/>
          <w:sz w:val="22"/>
          <w:szCs w:val="22"/>
        </w:rPr>
        <w:t xml:space="preserve"> Toruniu dyżur odbędzie się </w:t>
      </w:r>
      <w:r w:rsidR="00DC4A80" w:rsidRPr="008933EA">
        <w:rPr>
          <w:b/>
          <w:color w:val="auto"/>
          <w:sz w:val="22"/>
          <w:szCs w:val="22"/>
        </w:rPr>
        <w:t>4 marca</w:t>
      </w:r>
      <w:r w:rsidR="00BF417A" w:rsidRPr="008933EA">
        <w:rPr>
          <w:color w:val="auto"/>
          <w:sz w:val="22"/>
          <w:szCs w:val="22"/>
        </w:rPr>
        <w:t>. W</w:t>
      </w:r>
      <w:r w:rsidR="00DC4A80" w:rsidRPr="008933EA">
        <w:rPr>
          <w:color w:val="auto"/>
          <w:sz w:val="22"/>
          <w:szCs w:val="22"/>
        </w:rPr>
        <w:t xml:space="preserve"> godz. </w:t>
      </w:r>
      <w:r w:rsidR="00BF417A" w:rsidRPr="008933EA">
        <w:rPr>
          <w:color w:val="auto"/>
          <w:sz w:val="22"/>
          <w:szCs w:val="22"/>
        </w:rPr>
        <w:t xml:space="preserve">od 11 do </w:t>
      </w:r>
      <w:r w:rsidR="00DC4A80" w:rsidRPr="008933EA">
        <w:rPr>
          <w:color w:val="auto"/>
          <w:sz w:val="22"/>
          <w:szCs w:val="22"/>
        </w:rPr>
        <w:t>13.00 pod nr. tel. 56 610 93 12</w:t>
      </w:r>
      <w:r w:rsidR="00BF417A" w:rsidRPr="008933EA">
        <w:rPr>
          <w:color w:val="auto"/>
          <w:sz w:val="22"/>
          <w:szCs w:val="22"/>
        </w:rPr>
        <w:t xml:space="preserve"> </w:t>
      </w:r>
      <w:r w:rsidR="00DC4A80" w:rsidRPr="008933EA">
        <w:rPr>
          <w:color w:val="auto"/>
          <w:sz w:val="22"/>
          <w:szCs w:val="22"/>
        </w:rPr>
        <w:t xml:space="preserve">odpowiedzi </w:t>
      </w:r>
      <w:r w:rsidR="00BF417A" w:rsidRPr="008933EA">
        <w:rPr>
          <w:color w:val="auto"/>
          <w:sz w:val="22"/>
          <w:szCs w:val="22"/>
        </w:rPr>
        <w:t xml:space="preserve">na pytania klientów </w:t>
      </w:r>
      <w:r w:rsidR="00DC4A80" w:rsidRPr="008933EA">
        <w:rPr>
          <w:color w:val="auto"/>
          <w:sz w:val="22"/>
          <w:szCs w:val="22"/>
        </w:rPr>
        <w:t>udzielać będą Wanda Stróżyk, Zastępca Dyrektora ds. świadczeń Oddziału ZUS w Toruniu oraz Agnieszka Czepel, Naczelnik Wydziału Koordynacji Usług Świadczeń Emerytalno-Rentowych</w:t>
      </w:r>
      <w:r w:rsidR="00C24553" w:rsidRPr="008933EA">
        <w:rPr>
          <w:color w:val="auto"/>
          <w:sz w:val="22"/>
          <w:szCs w:val="22"/>
        </w:rPr>
        <w:t xml:space="preserve"> </w:t>
      </w:r>
      <w:r w:rsidR="00C24553" w:rsidRPr="008933EA">
        <w:rPr>
          <w:rFonts w:asciiTheme="minorHAnsi" w:hAnsiTheme="minorHAnsi"/>
          <w:color w:val="auto"/>
          <w:sz w:val="22"/>
          <w:szCs w:val="22"/>
        </w:rPr>
        <w:t>- informuje Krystyna Michałek, rzecznik regionalny ZUS województwa kujawsko-pomorskiego.</w:t>
      </w:r>
    </w:p>
    <w:p w:rsidR="00DC4A80" w:rsidRPr="008933EA" w:rsidRDefault="00DC4A80" w:rsidP="002B01EA">
      <w:pPr>
        <w:spacing w:before="0" w:beforeAutospacing="0" w:after="0" w:afterAutospacing="0"/>
        <w:rPr>
          <w:sz w:val="22"/>
          <w:szCs w:val="22"/>
        </w:rPr>
      </w:pPr>
    </w:p>
    <w:p w:rsidR="002B01EA" w:rsidRPr="008933EA" w:rsidRDefault="002B01EA" w:rsidP="00C24553">
      <w:pPr>
        <w:spacing w:before="0" w:beforeAutospacing="0" w:after="0" w:afterAutospacing="0"/>
        <w:rPr>
          <w:sz w:val="22"/>
          <w:szCs w:val="22"/>
        </w:rPr>
      </w:pPr>
      <w:r w:rsidRPr="008933EA">
        <w:rPr>
          <w:sz w:val="22"/>
          <w:szCs w:val="22"/>
        </w:rPr>
        <w:t>Naszych ekspertów będzie można zapytać m.in.:</w:t>
      </w:r>
    </w:p>
    <w:p w:rsidR="00C24553" w:rsidRPr="008933EA" w:rsidRDefault="00C24553" w:rsidP="00C24553">
      <w:pPr>
        <w:pStyle w:val="Akapitzlist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8933EA">
        <w:rPr>
          <w:sz w:val="22"/>
          <w:szCs w:val="22"/>
        </w:rPr>
        <w:t>Jakie świadczenia podlegają waloryzacji?</w:t>
      </w:r>
    </w:p>
    <w:p w:rsidR="00C24553" w:rsidRPr="008933EA" w:rsidRDefault="00C24553" w:rsidP="00C24553">
      <w:pPr>
        <w:pStyle w:val="Akapitzlist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8933EA">
        <w:rPr>
          <w:sz w:val="22"/>
          <w:szCs w:val="22"/>
        </w:rPr>
        <w:t xml:space="preserve">Kto może liczyć na podwyżki i jakie? </w:t>
      </w:r>
    </w:p>
    <w:p w:rsidR="00C24553" w:rsidRPr="008933EA" w:rsidRDefault="00C24553" w:rsidP="00C24553">
      <w:pPr>
        <w:pStyle w:val="Akapitzlist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8933EA">
        <w:rPr>
          <w:sz w:val="22"/>
          <w:szCs w:val="22"/>
        </w:rPr>
        <w:t xml:space="preserve">O ile wzrosną emerytury i renty? </w:t>
      </w:r>
    </w:p>
    <w:p w:rsidR="00C24553" w:rsidRPr="008933EA" w:rsidRDefault="00C24553" w:rsidP="00C24553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8933EA">
        <w:rPr>
          <w:sz w:val="22"/>
          <w:szCs w:val="22"/>
        </w:rPr>
        <w:t>W jakim terminie zostanie wypłacone świadczenie w nowej wysokości?</w:t>
      </w:r>
    </w:p>
    <w:p w:rsidR="00C24553" w:rsidRPr="008933EA" w:rsidRDefault="00C24553" w:rsidP="00C24553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8933EA">
        <w:rPr>
          <w:sz w:val="22"/>
          <w:szCs w:val="22"/>
        </w:rPr>
        <w:t xml:space="preserve">Jakie są </w:t>
      </w:r>
      <w:r w:rsidR="006B1AF0" w:rsidRPr="008933EA">
        <w:rPr>
          <w:sz w:val="22"/>
          <w:szCs w:val="22"/>
        </w:rPr>
        <w:t>korzyści z</w:t>
      </w:r>
      <w:r w:rsidRPr="008933EA">
        <w:rPr>
          <w:sz w:val="22"/>
          <w:szCs w:val="22"/>
        </w:rPr>
        <w:t xml:space="preserve"> przekazywania świadczeń na rachunek bankowy?</w:t>
      </w:r>
    </w:p>
    <w:p w:rsidR="00C24553" w:rsidRPr="008933EA" w:rsidRDefault="00C24553" w:rsidP="00C24553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8933EA">
        <w:rPr>
          <w:sz w:val="22"/>
          <w:szCs w:val="22"/>
        </w:rPr>
        <w:t xml:space="preserve">Czy od marca zmieni się wysokość świadczenia uzupełniającego dla osób niezdolnych do samodzielnej egzystencji oraz kwota graniczna w </w:t>
      </w:r>
      <w:r w:rsidR="006B1AF0" w:rsidRPr="008933EA">
        <w:rPr>
          <w:sz w:val="22"/>
          <w:szCs w:val="22"/>
        </w:rPr>
        <w:t>oparciu, o którą</w:t>
      </w:r>
      <w:r w:rsidRPr="008933EA">
        <w:rPr>
          <w:sz w:val="22"/>
          <w:szCs w:val="22"/>
        </w:rPr>
        <w:t xml:space="preserve"> ustala się prawo </w:t>
      </w:r>
      <w:r w:rsidR="008933EA">
        <w:rPr>
          <w:sz w:val="22"/>
          <w:szCs w:val="22"/>
        </w:rPr>
        <w:br/>
      </w:r>
      <w:r w:rsidRPr="008933EA">
        <w:rPr>
          <w:sz w:val="22"/>
          <w:szCs w:val="22"/>
        </w:rPr>
        <w:t>i wysokość do tego świadczenia?</w:t>
      </w:r>
    </w:p>
    <w:p w:rsidR="00C24553" w:rsidRDefault="00C24553" w:rsidP="00C24553">
      <w:pPr>
        <w:pStyle w:val="Akapitzlist"/>
        <w:rPr>
          <w:sz w:val="22"/>
          <w:szCs w:val="22"/>
        </w:rPr>
      </w:pPr>
    </w:p>
    <w:p w:rsidR="00C24553" w:rsidRDefault="00C24553" w:rsidP="00C24553">
      <w:pPr>
        <w:spacing w:before="0" w:beforeAutospacing="0" w:after="0" w:afterAutospacing="0"/>
        <w:rPr>
          <w:sz w:val="22"/>
          <w:szCs w:val="22"/>
        </w:rPr>
      </w:pPr>
    </w:p>
    <w:p w:rsidR="00C24553" w:rsidRPr="00C24553" w:rsidRDefault="00C24553" w:rsidP="00C24553">
      <w:pPr>
        <w:spacing w:before="0" w:beforeAutospacing="0" w:after="0" w:afterAutospacing="0"/>
        <w:rPr>
          <w:sz w:val="22"/>
          <w:szCs w:val="22"/>
        </w:rPr>
      </w:pPr>
    </w:p>
    <w:p w:rsidR="000B3E31" w:rsidRDefault="000B3E31" w:rsidP="00271794">
      <w:pPr>
        <w:pStyle w:val="Jednostka"/>
        <w:jc w:val="both"/>
        <w:rPr>
          <w:rFonts w:asciiTheme="minorHAnsi" w:hAnsiTheme="minorHAnsi"/>
          <w:color w:val="auto"/>
        </w:rPr>
      </w:pPr>
    </w:p>
    <w:p w:rsidR="00B85C65" w:rsidRPr="00B27552" w:rsidRDefault="00B85C65" w:rsidP="00271794">
      <w:pPr>
        <w:pStyle w:val="Jednostka"/>
        <w:jc w:val="both"/>
        <w:rPr>
          <w:rFonts w:asciiTheme="minorHAnsi" w:hAnsiTheme="minorHAnsi"/>
          <w:color w:val="auto"/>
        </w:rPr>
      </w:pPr>
    </w:p>
    <w:p w:rsidR="00C6183D" w:rsidRDefault="00C6183D" w:rsidP="00216C30">
      <w:pPr>
        <w:pStyle w:val="Jednostka"/>
        <w:jc w:val="both"/>
        <w:rPr>
          <w:rFonts w:asciiTheme="minorHAnsi" w:hAnsiTheme="minorHAnsi"/>
          <w:color w:val="auto"/>
        </w:rPr>
      </w:pPr>
    </w:p>
    <w:p w:rsidR="00216C30" w:rsidRPr="00A94CC1" w:rsidRDefault="00216C30" w:rsidP="00216C30">
      <w:pPr>
        <w:pStyle w:val="Jednostka"/>
        <w:jc w:val="both"/>
        <w:rPr>
          <w:rFonts w:asciiTheme="minorHAnsi" w:hAnsiTheme="minorHAnsi"/>
          <w:color w:val="auto"/>
        </w:rPr>
      </w:pPr>
    </w:p>
    <w:p w:rsidR="00BB5C65" w:rsidRDefault="00BB5C65" w:rsidP="00A94CC1">
      <w:p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="Tahoma"/>
          <w:color w:val="auto"/>
          <w:sz w:val="20"/>
        </w:rPr>
      </w:pPr>
    </w:p>
    <w:p w:rsidR="009E388D" w:rsidRDefault="009E388D" w:rsidP="00A94CC1">
      <w:p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="Tahoma"/>
          <w:color w:val="auto"/>
          <w:sz w:val="20"/>
        </w:rPr>
      </w:pP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F46540">
      <w:r>
        <w:rPr>
          <w:sz w:val="20"/>
        </w:rPr>
        <w:t xml:space="preserve"> </w:t>
      </w:r>
    </w:p>
    <w:sectPr w:rsidR="002B4B49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B2" w:rsidRDefault="005C46B2">
      <w:pPr>
        <w:spacing w:before="0" w:after="0"/>
      </w:pPr>
      <w:r>
        <w:separator/>
      </w:r>
    </w:p>
  </w:endnote>
  <w:endnote w:type="continuationSeparator" w:id="0">
    <w:p w:rsidR="005C46B2" w:rsidRDefault="005C46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C24553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C24553" w:rsidRPr="00C24553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B5776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B2" w:rsidRDefault="005C46B2">
      <w:pPr>
        <w:spacing w:before="0" w:after="0"/>
      </w:pPr>
      <w:r>
        <w:separator/>
      </w:r>
    </w:p>
  </w:footnote>
  <w:footnote w:type="continuationSeparator" w:id="0">
    <w:p w:rsidR="005C46B2" w:rsidRDefault="005C46B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4483"/>
    <w:multiLevelType w:val="hybridMultilevel"/>
    <w:tmpl w:val="4D3C7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E2B41"/>
    <w:multiLevelType w:val="hybridMultilevel"/>
    <w:tmpl w:val="6E30B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3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4">
    <w:nsid w:val="647070C5"/>
    <w:multiLevelType w:val="hybridMultilevel"/>
    <w:tmpl w:val="EBEE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C4BB6"/>
    <w:multiLevelType w:val="hybridMultilevel"/>
    <w:tmpl w:val="81228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B49"/>
    <w:rsid w:val="00001280"/>
    <w:rsid w:val="00007F5E"/>
    <w:rsid w:val="00010A6F"/>
    <w:rsid w:val="0001731F"/>
    <w:rsid w:val="000250E8"/>
    <w:rsid w:val="000261F1"/>
    <w:rsid w:val="0003396B"/>
    <w:rsid w:val="00035740"/>
    <w:rsid w:val="000401EC"/>
    <w:rsid w:val="000422C7"/>
    <w:rsid w:val="00061055"/>
    <w:rsid w:val="000803F3"/>
    <w:rsid w:val="000903E9"/>
    <w:rsid w:val="00092678"/>
    <w:rsid w:val="00093DEB"/>
    <w:rsid w:val="00094373"/>
    <w:rsid w:val="000A7BF6"/>
    <w:rsid w:val="000B3E31"/>
    <w:rsid w:val="000C068F"/>
    <w:rsid w:val="000C432D"/>
    <w:rsid w:val="000C479E"/>
    <w:rsid w:val="000F357D"/>
    <w:rsid w:val="001070AD"/>
    <w:rsid w:val="001073C6"/>
    <w:rsid w:val="00127E6C"/>
    <w:rsid w:val="00137F7D"/>
    <w:rsid w:val="00145F1C"/>
    <w:rsid w:val="001461E9"/>
    <w:rsid w:val="0016204E"/>
    <w:rsid w:val="0016311E"/>
    <w:rsid w:val="00165C31"/>
    <w:rsid w:val="00177698"/>
    <w:rsid w:val="0018451B"/>
    <w:rsid w:val="001C1D35"/>
    <w:rsid w:val="001C5E75"/>
    <w:rsid w:val="001E02DC"/>
    <w:rsid w:val="001F0AD4"/>
    <w:rsid w:val="001F2A23"/>
    <w:rsid w:val="00213531"/>
    <w:rsid w:val="00216C30"/>
    <w:rsid w:val="00235265"/>
    <w:rsid w:val="0023782C"/>
    <w:rsid w:val="00237DE2"/>
    <w:rsid w:val="00242B53"/>
    <w:rsid w:val="0024789D"/>
    <w:rsid w:val="00271794"/>
    <w:rsid w:val="0027286D"/>
    <w:rsid w:val="002A5E7F"/>
    <w:rsid w:val="002B01EA"/>
    <w:rsid w:val="002B4B49"/>
    <w:rsid w:val="002B5EA6"/>
    <w:rsid w:val="002C1721"/>
    <w:rsid w:val="002E558B"/>
    <w:rsid w:val="002F7B02"/>
    <w:rsid w:val="00300F6E"/>
    <w:rsid w:val="003014FD"/>
    <w:rsid w:val="0031040A"/>
    <w:rsid w:val="0033639D"/>
    <w:rsid w:val="00344BE3"/>
    <w:rsid w:val="00374D45"/>
    <w:rsid w:val="003921BE"/>
    <w:rsid w:val="00394A14"/>
    <w:rsid w:val="00397D12"/>
    <w:rsid w:val="003A72B0"/>
    <w:rsid w:val="003B5CD7"/>
    <w:rsid w:val="003C0B22"/>
    <w:rsid w:val="003C48C6"/>
    <w:rsid w:val="003C5DA9"/>
    <w:rsid w:val="003E77B1"/>
    <w:rsid w:val="003F0B8A"/>
    <w:rsid w:val="0040482E"/>
    <w:rsid w:val="0041546B"/>
    <w:rsid w:val="00420EC2"/>
    <w:rsid w:val="004428F4"/>
    <w:rsid w:val="0045394D"/>
    <w:rsid w:val="00455D1F"/>
    <w:rsid w:val="004614C8"/>
    <w:rsid w:val="00461503"/>
    <w:rsid w:val="004754B1"/>
    <w:rsid w:val="00481915"/>
    <w:rsid w:val="00484FD9"/>
    <w:rsid w:val="00491BA2"/>
    <w:rsid w:val="004A5B4D"/>
    <w:rsid w:val="004B7FBD"/>
    <w:rsid w:val="004C3077"/>
    <w:rsid w:val="004D33D3"/>
    <w:rsid w:val="004E13E2"/>
    <w:rsid w:val="004E3608"/>
    <w:rsid w:val="004E519B"/>
    <w:rsid w:val="00523BB4"/>
    <w:rsid w:val="00525500"/>
    <w:rsid w:val="00526EA4"/>
    <w:rsid w:val="00540ECD"/>
    <w:rsid w:val="00541799"/>
    <w:rsid w:val="005536B0"/>
    <w:rsid w:val="005565BD"/>
    <w:rsid w:val="005572A8"/>
    <w:rsid w:val="0057289E"/>
    <w:rsid w:val="0057344E"/>
    <w:rsid w:val="005771EA"/>
    <w:rsid w:val="00586843"/>
    <w:rsid w:val="00587D31"/>
    <w:rsid w:val="00590613"/>
    <w:rsid w:val="00594A96"/>
    <w:rsid w:val="005C30B4"/>
    <w:rsid w:val="005C46B2"/>
    <w:rsid w:val="005D2478"/>
    <w:rsid w:val="005E59A1"/>
    <w:rsid w:val="005F3565"/>
    <w:rsid w:val="00611B72"/>
    <w:rsid w:val="00620F8A"/>
    <w:rsid w:val="0062464C"/>
    <w:rsid w:val="00626C83"/>
    <w:rsid w:val="00637CCF"/>
    <w:rsid w:val="00643412"/>
    <w:rsid w:val="006437CD"/>
    <w:rsid w:val="00664F06"/>
    <w:rsid w:val="006747AA"/>
    <w:rsid w:val="006766E7"/>
    <w:rsid w:val="006A1677"/>
    <w:rsid w:val="006A2289"/>
    <w:rsid w:val="006B1AF0"/>
    <w:rsid w:val="00706F26"/>
    <w:rsid w:val="00725418"/>
    <w:rsid w:val="0073133C"/>
    <w:rsid w:val="00734C1D"/>
    <w:rsid w:val="00737A1B"/>
    <w:rsid w:val="007437B5"/>
    <w:rsid w:val="00763428"/>
    <w:rsid w:val="007855E3"/>
    <w:rsid w:val="007A3CF6"/>
    <w:rsid w:val="007B00B2"/>
    <w:rsid w:val="007B54C4"/>
    <w:rsid w:val="007D2C07"/>
    <w:rsid w:val="007F126E"/>
    <w:rsid w:val="007F7A99"/>
    <w:rsid w:val="0080053D"/>
    <w:rsid w:val="008031BA"/>
    <w:rsid w:val="00806062"/>
    <w:rsid w:val="00806233"/>
    <w:rsid w:val="00811DB5"/>
    <w:rsid w:val="008271A8"/>
    <w:rsid w:val="008309BF"/>
    <w:rsid w:val="00843FBA"/>
    <w:rsid w:val="008459AB"/>
    <w:rsid w:val="00862700"/>
    <w:rsid w:val="0087022F"/>
    <w:rsid w:val="0088157A"/>
    <w:rsid w:val="0088651D"/>
    <w:rsid w:val="00892E09"/>
    <w:rsid w:val="008933EA"/>
    <w:rsid w:val="00894105"/>
    <w:rsid w:val="008C1099"/>
    <w:rsid w:val="008C38D7"/>
    <w:rsid w:val="008C77B6"/>
    <w:rsid w:val="008F3DE9"/>
    <w:rsid w:val="008F4A06"/>
    <w:rsid w:val="008F6A0E"/>
    <w:rsid w:val="008F79A0"/>
    <w:rsid w:val="0090630B"/>
    <w:rsid w:val="00933989"/>
    <w:rsid w:val="009357E2"/>
    <w:rsid w:val="00946258"/>
    <w:rsid w:val="0095694A"/>
    <w:rsid w:val="009640A5"/>
    <w:rsid w:val="00974791"/>
    <w:rsid w:val="009775D4"/>
    <w:rsid w:val="009A1FB3"/>
    <w:rsid w:val="009A4FF2"/>
    <w:rsid w:val="009D06E0"/>
    <w:rsid w:val="009D4E6E"/>
    <w:rsid w:val="009E388D"/>
    <w:rsid w:val="009E76CD"/>
    <w:rsid w:val="009F23FF"/>
    <w:rsid w:val="00A14449"/>
    <w:rsid w:val="00A24A22"/>
    <w:rsid w:val="00A2732E"/>
    <w:rsid w:val="00A2767A"/>
    <w:rsid w:val="00A370E1"/>
    <w:rsid w:val="00A441E4"/>
    <w:rsid w:val="00A60574"/>
    <w:rsid w:val="00A74DB6"/>
    <w:rsid w:val="00A75C76"/>
    <w:rsid w:val="00A82E66"/>
    <w:rsid w:val="00A94CC1"/>
    <w:rsid w:val="00AA2AC8"/>
    <w:rsid w:val="00AA6369"/>
    <w:rsid w:val="00AA693B"/>
    <w:rsid w:val="00AC0D7F"/>
    <w:rsid w:val="00AE0598"/>
    <w:rsid w:val="00AE148C"/>
    <w:rsid w:val="00AE166F"/>
    <w:rsid w:val="00AE5876"/>
    <w:rsid w:val="00AF7FEE"/>
    <w:rsid w:val="00B02996"/>
    <w:rsid w:val="00B27552"/>
    <w:rsid w:val="00B57769"/>
    <w:rsid w:val="00B73102"/>
    <w:rsid w:val="00B764E9"/>
    <w:rsid w:val="00B85C65"/>
    <w:rsid w:val="00BA719D"/>
    <w:rsid w:val="00BB5C65"/>
    <w:rsid w:val="00BF417A"/>
    <w:rsid w:val="00C107C3"/>
    <w:rsid w:val="00C23F1F"/>
    <w:rsid w:val="00C24553"/>
    <w:rsid w:val="00C309CF"/>
    <w:rsid w:val="00C51A81"/>
    <w:rsid w:val="00C52283"/>
    <w:rsid w:val="00C6183D"/>
    <w:rsid w:val="00C62B69"/>
    <w:rsid w:val="00C63F54"/>
    <w:rsid w:val="00C6429E"/>
    <w:rsid w:val="00C6547A"/>
    <w:rsid w:val="00C74537"/>
    <w:rsid w:val="00C91A6E"/>
    <w:rsid w:val="00C94148"/>
    <w:rsid w:val="00C967CE"/>
    <w:rsid w:val="00C96C8C"/>
    <w:rsid w:val="00CA2ABB"/>
    <w:rsid w:val="00CB256D"/>
    <w:rsid w:val="00CC30C6"/>
    <w:rsid w:val="00D21552"/>
    <w:rsid w:val="00D26495"/>
    <w:rsid w:val="00D54BF8"/>
    <w:rsid w:val="00D63E62"/>
    <w:rsid w:val="00D647F4"/>
    <w:rsid w:val="00D91042"/>
    <w:rsid w:val="00DA5967"/>
    <w:rsid w:val="00DB7CFD"/>
    <w:rsid w:val="00DC4A80"/>
    <w:rsid w:val="00DF0AA1"/>
    <w:rsid w:val="00DF0C1E"/>
    <w:rsid w:val="00E02193"/>
    <w:rsid w:val="00E05E44"/>
    <w:rsid w:val="00E55BCB"/>
    <w:rsid w:val="00E562E8"/>
    <w:rsid w:val="00E63A4F"/>
    <w:rsid w:val="00E94BAA"/>
    <w:rsid w:val="00EA29AA"/>
    <w:rsid w:val="00EC77BA"/>
    <w:rsid w:val="00ED26D0"/>
    <w:rsid w:val="00ED32D4"/>
    <w:rsid w:val="00F04224"/>
    <w:rsid w:val="00F071AB"/>
    <w:rsid w:val="00F447A7"/>
    <w:rsid w:val="00F458AE"/>
    <w:rsid w:val="00F46540"/>
    <w:rsid w:val="00F50FFA"/>
    <w:rsid w:val="00F563AB"/>
    <w:rsid w:val="00F57F3A"/>
    <w:rsid w:val="00F67CD5"/>
    <w:rsid w:val="00F77866"/>
    <w:rsid w:val="00FA410A"/>
    <w:rsid w:val="00FA520E"/>
    <w:rsid w:val="00FB2A50"/>
    <w:rsid w:val="00FC1150"/>
    <w:rsid w:val="00FD5AF3"/>
    <w:rsid w:val="00FE36AB"/>
    <w:rsid w:val="00F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B01E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B01EA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0445-7A96-4251-9B8B-43DF69F8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Michałek, Krystyna</cp:lastModifiedBy>
  <cp:revision>215</cp:revision>
  <dcterms:created xsi:type="dcterms:W3CDTF">2021-01-05T15:18:00Z</dcterms:created>
  <dcterms:modified xsi:type="dcterms:W3CDTF">2021-02-25T11:52:00Z</dcterms:modified>
</cp:coreProperties>
</file>